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9B293" w14:textId="757DBCC2" w:rsidR="00515C9A" w:rsidRPr="005C5036" w:rsidRDefault="00515C9A" w:rsidP="00515C9A">
      <w:pPr>
        <w:jc w:val="center"/>
        <w:rPr>
          <w:rFonts w:ascii="Cambria" w:hAnsi="Cambria"/>
          <w:b/>
          <w:bCs/>
          <w:sz w:val="24"/>
          <w:szCs w:val="24"/>
        </w:rPr>
      </w:pPr>
      <w:r w:rsidRPr="005C5036">
        <w:rPr>
          <w:rFonts w:ascii="Cambria" w:hAnsi="Cambria"/>
          <w:b/>
          <w:bCs/>
          <w:sz w:val="24"/>
          <w:szCs w:val="24"/>
        </w:rPr>
        <w:t>Timothy Richard Appeal- Education for Syrian Children</w:t>
      </w:r>
    </w:p>
    <w:p w14:paraId="4AE36854" w14:textId="174EA402" w:rsidR="00515C9A" w:rsidRPr="005C5036" w:rsidRDefault="00515C9A" w:rsidP="00515C9A">
      <w:pPr>
        <w:jc w:val="center"/>
        <w:rPr>
          <w:rFonts w:ascii="Cambria" w:hAnsi="Cambria"/>
          <w:b/>
          <w:bCs/>
          <w:sz w:val="24"/>
          <w:szCs w:val="24"/>
        </w:rPr>
      </w:pPr>
      <w:r w:rsidRPr="005C5036">
        <w:rPr>
          <w:rFonts w:ascii="Cambria" w:hAnsi="Cambria"/>
          <w:b/>
          <w:bCs/>
          <w:sz w:val="24"/>
          <w:szCs w:val="24"/>
        </w:rPr>
        <w:t>Order of Service and Meditation</w:t>
      </w:r>
    </w:p>
    <w:p w14:paraId="53476C3A" w14:textId="3286F215" w:rsidR="00BB34AA" w:rsidRPr="005C5036" w:rsidRDefault="00BB34AA" w:rsidP="00515C9A">
      <w:pPr>
        <w:jc w:val="center"/>
        <w:rPr>
          <w:rFonts w:ascii="Cambria" w:hAnsi="Cambria"/>
          <w:b/>
          <w:bCs/>
          <w:sz w:val="24"/>
          <w:szCs w:val="24"/>
        </w:rPr>
      </w:pPr>
      <w:r>
        <w:rPr>
          <w:rFonts w:ascii="Cambria" w:hAnsi="Cambria"/>
          <w:b/>
          <w:bCs/>
          <w:sz w:val="24"/>
          <w:szCs w:val="24"/>
        </w:rPr>
        <w:t>prepared by the Revd Peter Thomas</w:t>
      </w:r>
    </w:p>
    <w:p w14:paraId="050D0D0D" w14:textId="77777777" w:rsidR="00515C9A" w:rsidRPr="005C5036" w:rsidRDefault="00515C9A" w:rsidP="00515C9A">
      <w:pPr>
        <w:jc w:val="center"/>
        <w:rPr>
          <w:rFonts w:ascii="Cambria" w:hAnsi="Cambria"/>
          <w:sz w:val="24"/>
          <w:szCs w:val="24"/>
        </w:rPr>
      </w:pPr>
    </w:p>
    <w:p w14:paraId="54B1A3ED" w14:textId="3E34830A" w:rsidR="00BF65F4" w:rsidRPr="005C5036" w:rsidRDefault="00515C9A" w:rsidP="00515C9A">
      <w:pPr>
        <w:spacing w:after="0" w:line="240" w:lineRule="auto"/>
        <w:jc w:val="both"/>
        <w:rPr>
          <w:rFonts w:ascii="Cambria" w:hAnsi="Cambria"/>
          <w:sz w:val="24"/>
          <w:szCs w:val="24"/>
        </w:rPr>
      </w:pPr>
      <w:r w:rsidRPr="005C5036">
        <w:rPr>
          <w:rFonts w:ascii="Cambria" w:hAnsi="Cambria"/>
          <w:sz w:val="24"/>
          <w:szCs w:val="24"/>
        </w:rPr>
        <w:t xml:space="preserve">In an article entitled “Eternal Moments” written by the celebrated Welsh author Islwyn </w:t>
      </w:r>
      <w:proofErr w:type="spellStart"/>
      <w:r w:rsidRPr="005C5036">
        <w:rPr>
          <w:rFonts w:ascii="Cambria" w:hAnsi="Cambria"/>
          <w:sz w:val="24"/>
          <w:szCs w:val="24"/>
        </w:rPr>
        <w:t>Ff</w:t>
      </w:r>
      <w:r w:rsidR="00AE5874" w:rsidRPr="005C5036">
        <w:rPr>
          <w:rFonts w:ascii="Cambria" w:hAnsi="Cambria"/>
          <w:sz w:val="24"/>
          <w:szCs w:val="24"/>
        </w:rPr>
        <w:t>o</w:t>
      </w:r>
      <w:r w:rsidRPr="005C5036">
        <w:rPr>
          <w:rFonts w:ascii="Cambria" w:hAnsi="Cambria"/>
          <w:sz w:val="24"/>
          <w:szCs w:val="24"/>
        </w:rPr>
        <w:t>wc</w:t>
      </w:r>
      <w:proofErr w:type="spellEnd"/>
      <w:r w:rsidRPr="005C5036">
        <w:rPr>
          <w:rFonts w:ascii="Cambria" w:hAnsi="Cambria"/>
          <w:sz w:val="24"/>
          <w:szCs w:val="24"/>
        </w:rPr>
        <w:t xml:space="preserve"> Ellis he s</w:t>
      </w:r>
      <w:r w:rsidR="00BF65F4" w:rsidRPr="005C5036">
        <w:rPr>
          <w:rFonts w:ascii="Cambria" w:hAnsi="Cambria"/>
          <w:sz w:val="24"/>
          <w:szCs w:val="24"/>
        </w:rPr>
        <w:t>tates that there</w:t>
      </w:r>
      <w:r w:rsidRPr="005C5036">
        <w:rPr>
          <w:rFonts w:ascii="Cambria" w:hAnsi="Cambria"/>
          <w:sz w:val="24"/>
          <w:szCs w:val="24"/>
        </w:rPr>
        <w:t xml:space="preserve"> are moments in life that cannot be measured by the ticking of a clock – they are moments of discovery and encounter, moments of acceptance and trust. </w:t>
      </w:r>
      <w:r w:rsidR="00BF65F4" w:rsidRPr="005C5036">
        <w:rPr>
          <w:rFonts w:ascii="Cambria" w:hAnsi="Cambria"/>
          <w:sz w:val="24"/>
          <w:szCs w:val="24"/>
        </w:rPr>
        <w:t xml:space="preserve"> Moments that can change our perspective and change our lives.</w:t>
      </w:r>
    </w:p>
    <w:p w14:paraId="6AEA3334" w14:textId="77777777" w:rsidR="00A60E13" w:rsidRPr="005C5036" w:rsidRDefault="00A60E13" w:rsidP="00FD3E5D">
      <w:pPr>
        <w:spacing w:after="0" w:line="240" w:lineRule="auto"/>
        <w:jc w:val="center"/>
        <w:rPr>
          <w:rFonts w:ascii="Cambria" w:hAnsi="Cambria"/>
          <w:sz w:val="24"/>
          <w:szCs w:val="24"/>
        </w:rPr>
      </w:pPr>
    </w:p>
    <w:p w14:paraId="2BF90561" w14:textId="7F93F9FC" w:rsidR="00BF65F4" w:rsidRPr="005C5036" w:rsidRDefault="00BF65F4" w:rsidP="00FD3E5D">
      <w:pPr>
        <w:spacing w:after="0" w:line="240" w:lineRule="auto"/>
        <w:jc w:val="center"/>
        <w:rPr>
          <w:rFonts w:ascii="Cambria" w:hAnsi="Cambria"/>
          <w:sz w:val="24"/>
          <w:szCs w:val="24"/>
        </w:rPr>
      </w:pPr>
      <w:r w:rsidRPr="005C5036">
        <w:rPr>
          <w:rFonts w:ascii="Cambria" w:hAnsi="Cambria"/>
          <w:sz w:val="24"/>
          <w:szCs w:val="24"/>
        </w:rPr>
        <w:t>There</w:t>
      </w:r>
      <w:r w:rsidR="004A5AAC" w:rsidRPr="005C5036">
        <w:rPr>
          <w:rFonts w:ascii="Cambria" w:hAnsi="Cambria"/>
          <w:sz w:val="24"/>
          <w:szCs w:val="24"/>
        </w:rPr>
        <w:t>,</w:t>
      </w:r>
      <w:r w:rsidRPr="005C5036">
        <w:rPr>
          <w:rFonts w:ascii="Cambria" w:hAnsi="Cambria"/>
          <w:sz w:val="24"/>
          <w:szCs w:val="24"/>
        </w:rPr>
        <w:t xml:space="preserve"> in that fleeting moment </w:t>
      </w:r>
      <w:r w:rsidR="00817D5B" w:rsidRPr="005C5036">
        <w:rPr>
          <w:rFonts w:ascii="Cambria" w:hAnsi="Cambria"/>
          <w:sz w:val="24"/>
          <w:szCs w:val="24"/>
        </w:rPr>
        <w:t>-</w:t>
      </w:r>
      <w:r w:rsidRPr="005C5036">
        <w:rPr>
          <w:rFonts w:ascii="Cambria" w:hAnsi="Cambria"/>
          <w:sz w:val="24"/>
          <w:szCs w:val="24"/>
        </w:rPr>
        <w:t xml:space="preserve"> </w:t>
      </w:r>
      <w:r w:rsidR="00817D5B" w:rsidRPr="005C5036">
        <w:rPr>
          <w:rFonts w:ascii="Cambria" w:hAnsi="Cambria"/>
          <w:sz w:val="24"/>
          <w:szCs w:val="24"/>
        </w:rPr>
        <w:t>i</w:t>
      </w:r>
      <w:r w:rsidRPr="005C5036">
        <w:rPr>
          <w:rFonts w:ascii="Cambria" w:hAnsi="Cambria"/>
          <w:sz w:val="24"/>
          <w:szCs w:val="24"/>
        </w:rPr>
        <w:t xml:space="preserve">n </w:t>
      </w:r>
      <w:r w:rsidR="00817D5B" w:rsidRPr="005C5036">
        <w:rPr>
          <w:rFonts w:ascii="Cambria" w:hAnsi="Cambria"/>
          <w:sz w:val="24"/>
          <w:szCs w:val="24"/>
        </w:rPr>
        <w:t>a shadowed</w:t>
      </w:r>
      <w:r w:rsidRPr="005C5036">
        <w:rPr>
          <w:rFonts w:ascii="Cambria" w:hAnsi="Cambria"/>
          <w:sz w:val="24"/>
          <w:szCs w:val="24"/>
        </w:rPr>
        <w:t xml:space="preserve"> guise</w:t>
      </w:r>
    </w:p>
    <w:p w14:paraId="3909CD8E" w14:textId="5827CB7D" w:rsidR="00BF65F4" w:rsidRPr="005C5036" w:rsidRDefault="00BF65F4" w:rsidP="00FD3E5D">
      <w:pPr>
        <w:spacing w:after="0" w:line="240" w:lineRule="auto"/>
        <w:jc w:val="center"/>
        <w:rPr>
          <w:rFonts w:ascii="Cambria" w:hAnsi="Cambria"/>
          <w:sz w:val="24"/>
          <w:szCs w:val="24"/>
        </w:rPr>
      </w:pPr>
      <w:r w:rsidRPr="005C5036">
        <w:rPr>
          <w:rFonts w:ascii="Cambria" w:hAnsi="Cambria"/>
          <w:sz w:val="24"/>
          <w:szCs w:val="24"/>
        </w:rPr>
        <w:t>I saw my Saviour</w:t>
      </w:r>
    </w:p>
    <w:p w14:paraId="09B6669C" w14:textId="4DC54F66" w:rsidR="00BF65F4" w:rsidRPr="005C5036" w:rsidRDefault="00BF65F4" w:rsidP="00FD3E5D">
      <w:pPr>
        <w:spacing w:after="0" w:line="240" w:lineRule="auto"/>
        <w:jc w:val="center"/>
        <w:rPr>
          <w:rFonts w:ascii="Cambria" w:hAnsi="Cambria"/>
          <w:sz w:val="24"/>
          <w:szCs w:val="24"/>
        </w:rPr>
      </w:pPr>
      <w:r w:rsidRPr="005C5036">
        <w:rPr>
          <w:rFonts w:ascii="Cambria" w:hAnsi="Cambria"/>
          <w:sz w:val="24"/>
          <w:szCs w:val="24"/>
        </w:rPr>
        <w:t xml:space="preserve">And the delight of </w:t>
      </w:r>
      <w:r w:rsidR="00817D5B" w:rsidRPr="005C5036">
        <w:rPr>
          <w:rFonts w:ascii="Cambria" w:hAnsi="Cambria"/>
          <w:sz w:val="24"/>
          <w:szCs w:val="24"/>
        </w:rPr>
        <w:t>a</w:t>
      </w:r>
      <w:r w:rsidRPr="005C5036">
        <w:rPr>
          <w:rFonts w:ascii="Cambria" w:hAnsi="Cambria"/>
          <w:sz w:val="24"/>
          <w:szCs w:val="24"/>
        </w:rPr>
        <w:t xml:space="preserve"> Father</w:t>
      </w:r>
    </w:p>
    <w:p w14:paraId="0837A3B7" w14:textId="608F6CCF" w:rsidR="00BF65F4" w:rsidRPr="005C5036" w:rsidRDefault="00AE5874" w:rsidP="00FD3E5D">
      <w:pPr>
        <w:spacing w:after="0" w:line="240" w:lineRule="auto"/>
        <w:jc w:val="center"/>
        <w:rPr>
          <w:rFonts w:ascii="Cambria" w:hAnsi="Cambria"/>
          <w:sz w:val="24"/>
          <w:szCs w:val="24"/>
        </w:rPr>
      </w:pPr>
      <w:r w:rsidRPr="005C5036">
        <w:rPr>
          <w:rFonts w:ascii="Cambria" w:hAnsi="Cambria"/>
          <w:sz w:val="24"/>
          <w:szCs w:val="24"/>
        </w:rPr>
        <w:t>Spending</w:t>
      </w:r>
      <w:r w:rsidR="00BF65F4" w:rsidRPr="005C5036">
        <w:rPr>
          <w:rFonts w:ascii="Cambria" w:hAnsi="Cambria"/>
          <w:sz w:val="24"/>
          <w:szCs w:val="24"/>
        </w:rPr>
        <w:t xml:space="preserve"> his store of love</w:t>
      </w:r>
      <w:r w:rsidR="004A5AAC" w:rsidRPr="005C5036">
        <w:rPr>
          <w:rFonts w:ascii="Cambria" w:hAnsi="Cambria"/>
          <w:sz w:val="24"/>
          <w:szCs w:val="24"/>
        </w:rPr>
        <w:t>.</w:t>
      </w:r>
    </w:p>
    <w:p w14:paraId="1C5EAADA" w14:textId="77777777" w:rsidR="004A5AAC" w:rsidRPr="005C5036" w:rsidRDefault="004A5AAC" w:rsidP="004A5AAC">
      <w:pPr>
        <w:spacing w:after="0" w:line="240" w:lineRule="auto"/>
        <w:jc w:val="right"/>
        <w:rPr>
          <w:rFonts w:ascii="Cambria" w:eastAsia="Times New Roman" w:hAnsi="Cambria" w:cs="Times New Roman"/>
          <w:sz w:val="16"/>
          <w:szCs w:val="16"/>
        </w:rPr>
      </w:pPr>
      <w:r w:rsidRPr="005C5036">
        <w:rPr>
          <w:rFonts w:ascii="Cambria" w:eastAsia="Times New Roman" w:hAnsi="Cambria" w:cs="Times New Roman"/>
          <w:sz w:val="16"/>
          <w:szCs w:val="16"/>
        </w:rPr>
        <w:t>(PMT)</w:t>
      </w:r>
    </w:p>
    <w:p w14:paraId="189B642C" w14:textId="77777777" w:rsidR="004A5AAC" w:rsidRPr="005C5036" w:rsidRDefault="004A5AAC" w:rsidP="00515C9A">
      <w:pPr>
        <w:spacing w:after="0" w:line="240" w:lineRule="auto"/>
        <w:jc w:val="both"/>
        <w:rPr>
          <w:rFonts w:ascii="Cambria" w:hAnsi="Cambria"/>
          <w:sz w:val="24"/>
          <w:szCs w:val="24"/>
        </w:rPr>
      </w:pPr>
    </w:p>
    <w:p w14:paraId="0DFE3834" w14:textId="77777777" w:rsidR="004A5AAC" w:rsidRPr="005C5036" w:rsidRDefault="004A5AAC" w:rsidP="00515C9A">
      <w:pPr>
        <w:spacing w:after="0" w:line="240" w:lineRule="auto"/>
        <w:jc w:val="both"/>
        <w:rPr>
          <w:rFonts w:ascii="Cambria" w:hAnsi="Cambria"/>
          <w:b/>
          <w:bCs/>
          <w:sz w:val="24"/>
          <w:szCs w:val="24"/>
        </w:rPr>
      </w:pPr>
    </w:p>
    <w:p w14:paraId="15197D06" w14:textId="23795CC9" w:rsidR="00BF65F4" w:rsidRPr="005C5036" w:rsidRDefault="00BF65F4" w:rsidP="00515C9A">
      <w:pPr>
        <w:spacing w:after="0" w:line="240" w:lineRule="auto"/>
        <w:jc w:val="both"/>
        <w:rPr>
          <w:rFonts w:ascii="Cambria" w:eastAsia="Times New Roman" w:hAnsi="Cambria" w:cs="Times New Roman"/>
          <w:b/>
          <w:bCs/>
          <w:sz w:val="24"/>
          <w:szCs w:val="24"/>
        </w:rPr>
      </w:pPr>
      <w:r w:rsidRPr="005C5036">
        <w:rPr>
          <w:rFonts w:ascii="Cambria" w:eastAsia="Times New Roman" w:hAnsi="Cambria" w:cs="Times New Roman"/>
          <w:b/>
          <w:bCs/>
          <w:sz w:val="24"/>
          <w:szCs w:val="24"/>
        </w:rPr>
        <w:t>Prayer:</w:t>
      </w:r>
    </w:p>
    <w:p w14:paraId="1A89CF8E" w14:textId="74E36F55" w:rsidR="0099245A" w:rsidRPr="005C5036" w:rsidRDefault="00BF65F4" w:rsidP="00515C9A">
      <w:pPr>
        <w:spacing w:after="0" w:line="240" w:lineRule="auto"/>
        <w:jc w:val="both"/>
        <w:rPr>
          <w:rFonts w:ascii="Cambria" w:eastAsia="Times New Roman" w:hAnsi="Cambria" w:cs="Times New Roman"/>
          <w:sz w:val="24"/>
          <w:szCs w:val="24"/>
        </w:rPr>
      </w:pPr>
      <w:r w:rsidRPr="005C5036">
        <w:rPr>
          <w:rFonts w:ascii="Cambria" w:eastAsia="Times New Roman" w:hAnsi="Cambria" w:cs="Times New Roman"/>
          <w:sz w:val="24"/>
          <w:szCs w:val="24"/>
        </w:rPr>
        <w:t xml:space="preserve">Thank </w:t>
      </w:r>
      <w:proofErr w:type="gramStart"/>
      <w:r w:rsidR="00817D5B" w:rsidRPr="005C5036">
        <w:rPr>
          <w:rFonts w:ascii="Cambria" w:eastAsia="Times New Roman" w:hAnsi="Cambria" w:cs="Times New Roman"/>
          <w:sz w:val="24"/>
          <w:szCs w:val="24"/>
        </w:rPr>
        <w:t>you</w:t>
      </w:r>
      <w:r w:rsidR="00A60E13" w:rsidRPr="005C5036">
        <w:rPr>
          <w:rFonts w:ascii="Cambria" w:eastAsia="Times New Roman" w:hAnsi="Cambria" w:cs="Times New Roman"/>
          <w:sz w:val="24"/>
          <w:szCs w:val="24"/>
        </w:rPr>
        <w:t xml:space="preserve"> </w:t>
      </w:r>
      <w:r w:rsidR="00817D5B" w:rsidRPr="005C5036">
        <w:rPr>
          <w:rFonts w:ascii="Cambria" w:eastAsia="Times New Roman" w:hAnsi="Cambria" w:cs="Times New Roman"/>
          <w:sz w:val="24"/>
          <w:szCs w:val="24"/>
        </w:rPr>
        <w:t>Lord</w:t>
      </w:r>
      <w:proofErr w:type="gramEnd"/>
      <w:r w:rsidR="00817D5B" w:rsidRPr="005C5036">
        <w:rPr>
          <w:rFonts w:ascii="Cambria" w:eastAsia="Times New Roman" w:hAnsi="Cambria" w:cs="Times New Roman"/>
          <w:sz w:val="24"/>
          <w:szCs w:val="24"/>
        </w:rPr>
        <w:t xml:space="preserve"> for wide open eyes to recognise you in your world and in your creation. </w:t>
      </w:r>
      <w:r w:rsidR="00AE5874" w:rsidRPr="005C5036">
        <w:rPr>
          <w:rFonts w:ascii="Cambria" w:eastAsia="Times New Roman" w:hAnsi="Cambria" w:cs="Times New Roman"/>
          <w:sz w:val="24"/>
          <w:szCs w:val="24"/>
        </w:rPr>
        <w:t xml:space="preserve">We thank you that all our life can be a prayer when we realise that you are in all things. Open our eyes to see you, </w:t>
      </w:r>
      <w:r w:rsidR="00A60E13" w:rsidRPr="005C5036">
        <w:rPr>
          <w:rFonts w:ascii="Cambria" w:eastAsia="Times New Roman" w:hAnsi="Cambria" w:cs="Times New Roman"/>
          <w:sz w:val="24"/>
          <w:szCs w:val="24"/>
        </w:rPr>
        <w:t>in</w:t>
      </w:r>
      <w:r w:rsidR="00AE5874" w:rsidRPr="005C5036">
        <w:rPr>
          <w:rFonts w:ascii="Cambria" w:eastAsia="Times New Roman" w:hAnsi="Cambria" w:cs="Times New Roman"/>
          <w:sz w:val="24"/>
          <w:szCs w:val="24"/>
        </w:rPr>
        <w:t xml:space="preserve"> </w:t>
      </w:r>
      <w:r w:rsidR="00A60E13" w:rsidRPr="005C5036">
        <w:rPr>
          <w:rFonts w:ascii="Cambria" w:eastAsia="Times New Roman" w:hAnsi="Cambria" w:cs="Times New Roman"/>
          <w:sz w:val="24"/>
          <w:szCs w:val="24"/>
        </w:rPr>
        <w:t>the</w:t>
      </w:r>
      <w:r w:rsidR="00AE5874" w:rsidRPr="005C5036">
        <w:rPr>
          <w:rFonts w:ascii="Cambria" w:eastAsia="Times New Roman" w:hAnsi="Cambria" w:cs="Times New Roman"/>
          <w:sz w:val="24"/>
          <w:szCs w:val="24"/>
        </w:rPr>
        <w:t xml:space="preserve"> daily </w:t>
      </w:r>
      <w:r w:rsidR="00A60E13" w:rsidRPr="005C5036">
        <w:rPr>
          <w:rFonts w:ascii="Cambria" w:eastAsia="Times New Roman" w:hAnsi="Cambria" w:cs="Times New Roman"/>
          <w:sz w:val="24"/>
          <w:szCs w:val="24"/>
        </w:rPr>
        <w:t>round</w:t>
      </w:r>
      <w:r w:rsidR="0099245A" w:rsidRPr="005C5036">
        <w:rPr>
          <w:rFonts w:ascii="Cambria" w:eastAsia="Times New Roman" w:hAnsi="Cambria" w:cs="Times New Roman"/>
          <w:sz w:val="24"/>
          <w:szCs w:val="24"/>
        </w:rPr>
        <w:t>, the common task of life, in our comings and goings, in our many actions and responsibilities; in our hopes and aspirations – in an office or in a shop, in our homes or in church – all things sacred because you are Lord of all.</w:t>
      </w:r>
    </w:p>
    <w:p w14:paraId="34CC96FA" w14:textId="74FB5724" w:rsidR="004A5AAC" w:rsidRPr="005C5036" w:rsidRDefault="004A5AAC" w:rsidP="00515C9A">
      <w:pPr>
        <w:spacing w:after="0" w:line="240" w:lineRule="auto"/>
        <w:jc w:val="both"/>
        <w:rPr>
          <w:rFonts w:ascii="Cambria" w:eastAsia="Times New Roman" w:hAnsi="Cambria" w:cs="Times New Roman"/>
          <w:sz w:val="24"/>
          <w:szCs w:val="24"/>
        </w:rPr>
      </w:pPr>
      <w:r w:rsidRPr="005C5036">
        <w:rPr>
          <w:rFonts w:ascii="Cambria" w:eastAsia="Times New Roman" w:hAnsi="Cambria" w:cs="Times New Roman"/>
          <w:sz w:val="24"/>
          <w:szCs w:val="24"/>
        </w:rPr>
        <w:t>“Take my life and let it be consecrated Lord to thee, take my moments and my days let them flow is ceaseless praise. Take my voice and let me sing always, only for my King, take my lips and let them be filled with messages from thee.” Amen.</w:t>
      </w:r>
    </w:p>
    <w:p w14:paraId="01E944A5" w14:textId="3A7AF806" w:rsidR="00BF65F4" w:rsidRPr="007D42A1" w:rsidRDefault="0099245A" w:rsidP="00515C9A">
      <w:pPr>
        <w:spacing w:after="0" w:line="240" w:lineRule="auto"/>
        <w:jc w:val="both"/>
        <w:rPr>
          <w:rFonts w:ascii="Cambria" w:eastAsia="Times New Roman" w:hAnsi="Cambria" w:cs="Times New Roman"/>
          <w:b/>
          <w:bCs/>
          <w:sz w:val="24"/>
          <w:szCs w:val="24"/>
        </w:rPr>
      </w:pPr>
      <w:r w:rsidRPr="005C5036">
        <w:rPr>
          <w:rFonts w:ascii="Cambria" w:eastAsia="Times New Roman" w:hAnsi="Cambria" w:cs="Times New Roman"/>
          <w:sz w:val="24"/>
          <w:szCs w:val="24"/>
        </w:rPr>
        <w:t xml:space="preserve"> </w:t>
      </w:r>
    </w:p>
    <w:p w14:paraId="423FAB07" w14:textId="50810FDE" w:rsidR="00515C9A" w:rsidRPr="007D42A1" w:rsidRDefault="004A5AAC" w:rsidP="00515C9A">
      <w:pPr>
        <w:spacing w:after="0" w:line="240" w:lineRule="auto"/>
        <w:jc w:val="both"/>
        <w:rPr>
          <w:rFonts w:ascii="Cambria" w:eastAsia="Times New Roman" w:hAnsi="Cambria" w:cs="Times New Roman"/>
          <w:b/>
          <w:bCs/>
          <w:sz w:val="24"/>
          <w:szCs w:val="24"/>
        </w:rPr>
      </w:pPr>
      <w:r w:rsidRPr="007D42A1">
        <w:rPr>
          <w:rFonts w:ascii="Cambria" w:eastAsia="Times New Roman" w:hAnsi="Cambria" w:cs="Times New Roman"/>
          <w:b/>
          <w:bCs/>
          <w:sz w:val="24"/>
          <w:szCs w:val="24"/>
        </w:rPr>
        <w:t>Introduction:</w:t>
      </w:r>
    </w:p>
    <w:p w14:paraId="33173842" w14:textId="51FA1B93" w:rsidR="00D8290C" w:rsidRPr="005C5036" w:rsidRDefault="00D8290C" w:rsidP="00515C9A">
      <w:pPr>
        <w:jc w:val="both"/>
        <w:rPr>
          <w:rFonts w:ascii="Cambria" w:hAnsi="Cambria"/>
          <w:sz w:val="24"/>
          <w:szCs w:val="24"/>
        </w:rPr>
      </w:pPr>
      <w:r w:rsidRPr="005C5036">
        <w:rPr>
          <w:rFonts w:ascii="Cambria" w:hAnsi="Cambria" w:cs="Cambria"/>
          <w:sz w:val="24"/>
          <w:szCs w:val="24"/>
        </w:rPr>
        <w:t>On the 17</w:t>
      </w:r>
      <w:r w:rsidRPr="005C5036">
        <w:rPr>
          <w:rFonts w:ascii="Cambria" w:hAnsi="Cambria" w:cs="Cambria"/>
          <w:sz w:val="24"/>
          <w:szCs w:val="24"/>
          <w:vertAlign w:val="superscript"/>
        </w:rPr>
        <w:t>th</w:t>
      </w:r>
      <w:r w:rsidRPr="005C5036">
        <w:rPr>
          <w:rFonts w:ascii="Cambria" w:hAnsi="Cambria" w:cs="Cambria"/>
          <w:sz w:val="24"/>
          <w:szCs w:val="24"/>
        </w:rPr>
        <w:t xml:space="preserve"> April 2019</w:t>
      </w:r>
      <w:r w:rsidR="00795C38" w:rsidRPr="005C5036">
        <w:rPr>
          <w:rFonts w:ascii="Cambria" w:hAnsi="Cambria"/>
          <w:sz w:val="24"/>
          <w:szCs w:val="24"/>
        </w:rPr>
        <w:t xml:space="preserve"> as part of the Centennial Commemoration of Dr Timothy Richard a memorial stone was unveiled at </w:t>
      </w:r>
      <w:proofErr w:type="spellStart"/>
      <w:r w:rsidR="00795C38" w:rsidRPr="005C5036">
        <w:rPr>
          <w:rFonts w:ascii="Cambria" w:hAnsi="Cambria"/>
          <w:sz w:val="24"/>
          <w:szCs w:val="24"/>
        </w:rPr>
        <w:t>Ffaldybrenin</w:t>
      </w:r>
      <w:proofErr w:type="spellEnd"/>
      <w:r w:rsidR="00795C38" w:rsidRPr="005C5036">
        <w:rPr>
          <w:rFonts w:ascii="Cambria" w:hAnsi="Cambria"/>
          <w:sz w:val="24"/>
          <w:szCs w:val="24"/>
        </w:rPr>
        <w:t xml:space="preserve"> the village where he was born. Its inscription bears his Chinese nam</w:t>
      </w:r>
      <w:r w:rsidR="00BC7D5A" w:rsidRPr="005C5036">
        <w:rPr>
          <w:rFonts w:ascii="Cambria" w:hAnsi="Cambria"/>
          <w:sz w:val="24"/>
          <w:szCs w:val="24"/>
        </w:rPr>
        <w:t>e</w:t>
      </w:r>
      <w:r w:rsidR="00795C38" w:rsidRPr="005C5036">
        <w:rPr>
          <w:rFonts w:ascii="Cambria" w:hAnsi="Cambria"/>
          <w:sz w:val="24"/>
          <w:szCs w:val="24"/>
        </w:rPr>
        <w:t xml:space="preserve"> Li </w:t>
      </w:r>
      <w:proofErr w:type="spellStart"/>
      <w:r w:rsidR="00795C38" w:rsidRPr="005C5036">
        <w:rPr>
          <w:rFonts w:ascii="Cambria" w:hAnsi="Cambria"/>
          <w:sz w:val="24"/>
          <w:szCs w:val="24"/>
        </w:rPr>
        <w:t>T’i</w:t>
      </w:r>
      <w:proofErr w:type="spellEnd"/>
      <w:r w:rsidR="00795C38" w:rsidRPr="005C5036">
        <w:rPr>
          <w:rFonts w:ascii="Cambria" w:hAnsi="Cambria"/>
          <w:sz w:val="24"/>
          <w:szCs w:val="24"/>
        </w:rPr>
        <w:t>-</w:t>
      </w:r>
      <w:proofErr w:type="spellStart"/>
      <w:r w:rsidR="00795C38" w:rsidRPr="005C5036">
        <w:rPr>
          <w:rFonts w:ascii="Cambria" w:hAnsi="Cambria"/>
          <w:sz w:val="24"/>
          <w:szCs w:val="24"/>
        </w:rPr>
        <w:t>mo</w:t>
      </w:r>
      <w:proofErr w:type="spellEnd"/>
      <w:r w:rsidR="00795C38" w:rsidRPr="005C5036">
        <w:rPr>
          <w:rFonts w:ascii="Cambria" w:hAnsi="Cambria"/>
          <w:sz w:val="24"/>
          <w:szCs w:val="24"/>
        </w:rPr>
        <w:t>-tai as well as the three words: Missionary-</w:t>
      </w:r>
      <w:r w:rsidR="00BC7D5A" w:rsidRPr="005C5036">
        <w:rPr>
          <w:rFonts w:ascii="Cambria" w:hAnsi="Cambria"/>
          <w:sz w:val="24"/>
          <w:szCs w:val="24"/>
        </w:rPr>
        <w:t>Pioneer-Educator.</w:t>
      </w:r>
    </w:p>
    <w:p w14:paraId="346A5A88" w14:textId="4A45F8F3" w:rsidR="00BC7D5A" w:rsidRPr="005C5036" w:rsidRDefault="00BC7D5A" w:rsidP="00515C9A">
      <w:pPr>
        <w:jc w:val="both"/>
        <w:rPr>
          <w:rFonts w:ascii="Cambria" w:hAnsi="Cambria"/>
          <w:sz w:val="24"/>
          <w:szCs w:val="24"/>
        </w:rPr>
      </w:pPr>
      <w:r w:rsidRPr="005C5036">
        <w:rPr>
          <w:rFonts w:ascii="Cambria" w:hAnsi="Cambria"/>
          <w:sz w:val="24"/>
          <w:szCs w:val="24"/>
        </w:rPr>
        <w:t>It was also decided to mark the occasion with a joint appeal launched by the Baptist Union of Wales and BMS to provide education for Syrian children</w:t>
      </w:r>
      <w:r w:rsidR="00BF4C19" w:rsidRPr="005C5036">
        <w:rPr>
          <w:rFonts w:ascii="Cambria" w:hAnsi="Cambria"/>
          <w:sz w:val="24"/>
          <w:szCs w:val="24"/>
        </w:rPr>
        <w:t xml:space="preserve"> who are among </w:t>
      </w:r>
      <w:r w:rsidRPr="005C5036">
        <w:rPr>
          <w:rFonts w:ascii="Cambria" w:hAnsi="Cambria"/>
          <w:sz w:val="24"/>
          <w:szCs w:val="24"/>
        </w:rPr>
        <w:t>refugees based in Lebanon. A gesture</w:t>
      </w:r>
      <w:r w:rsidR="00BF4C19" w:rsidRPr="005C5036">
        <w:rPr>
          <w:rFonts w:ascii="Cambria" w:hAnsi="Cambria"/>
          <w:sz w:val="24"/>
          <w:szCs w:val="24"/>
        </w:rPr>
        <w:t xml:space="preserve"> </w:t>
      </w:r>
      <w:r w:rsidRPr="005C5036">
        <w:rPr>
          <w:rFonts w:ascii="Cambria" w:hAnsi="Cambria"/>
          <w:sz w:val="24"/>
          <w:szCs w:val="24"/>
        </w:rPr>
        <w:t xml:space="preserve">that Timothy Richard himself would have warmly endorsed bearing in mind his own insatiable appetite for learning and </w:t>
      </w:r>
      <w:r w:rsidR="00FD0E71" w:rsidRPr="005C5036">
        <w:rPr>
          <w:rFonts w:ascii="Cambria" w:hAnsi="Cambria"/>
          <w:sz w:val="24"/>
          <w:szCs w:val="24"/>
        </w:rPr>
        <w:t xml:space="preserve">for </w:t>
      </w:r>
      <w:r w:rsidRPr="005C5036">
        <w:rPr>
          <w:rFonts w:ascii="Cambria" w:hAnsi="Cambria"/>
          <w:sz w:val="24"/>
          <w:szCs w:val="24"/>
        </w:rPr>
        <w:t>educat</w:t>
      </w:r>
      <w:r w:rsidR="00FD0E71" w:rsidRPr="005C5036">
        <w:rPr>
          <w:rFonts w:ascii="Cambria" w:hAnsi="Cambria"/>
          <w:sz w:val="24"/>
          <w:szCs w:val="24"/>
        </w:rPr>
        <w:t>ing others.</w:t>
      </w:r>
    </w:p>
    <w:p w14:paraId="21716CE3" w14:textId="796C62C8" w:rsidR="00FD0E71" w:rsidRPr="005C5036" w:rsidRDefault="00FD0E71" w:rsidP="00515C9A">
      <w:pPr>
        <w:jc w:val="both"/>
        <w:rPr>
          <w:rFonts w:ascii="Cambria" w:hAnsi="Cambria" w:cs="Cambria"/>
          <w:sz w:val="24"/>
          <w:szCs w:val="24"/>
        </w:rPr>
      </w:pPr>
      <w:r w:rsidRPr="005C5036">
        <w:rPr>
          <w:rFonts w:ascii="Cambria" w:hAnsi="Cambria"/>
          <w:sz w:val="24"/>
          <w:szCs w:val="24"/>
        </w:rPr>
        <w:t>Unfortunately</w:t>
      </w:r>
      <w:r w:rsidR="00BF4C19" w:rsidRPr="005C5036">
        <w:rPr>
          <w:rFonts w:ascii="Cambria" w:hAnsi="Cambria"/>
          <w:sz w:val="24"/>
          <w:szCs w:val="24"/>
        </w:rPr>
        <w:t>,</w:t>
      </w:r>
      <w:r w:rsidRPr="005C5036">
        <w:rPr>
          <w:rFonts w:ascii="Cambria" w:hAnsi="Cambria"/>
          <w:sz w:val="24"/>
          <w:szCs w:val="24"/>
        </w:rPr>
        <w:t xml:space="preserve"> the coronavirus pandemic has hindered the opportunity for many of our churches to support the appeal and hopefully this </w:t>
      </w:r>
      <w:proofErr w:type="gramStart"/>
      <w:r w:rsidRPr="005C5036">
        <w:rPr>
          <w:rFonts w:ascii="Cambria" w:hAnsi="Cambria"/>
          <w:sz w:val="24"/>
          <w:szCs w:val="24"/>
        </w:rPr>
        <w:t>particular Sunday</w:t>
      </w:r>
      <w:proofErr w:type="gramEnd"/>
      <w:r w:rsidRPr="005C5036">
        <w:rPr>
          <w:rFonts w:ascii="Cambria" w:hAnsi="Cambria"/>
          <w:sz w:val="24"/>
          <w:szCs w:val="24"/>
        </w:rPr>
        <w:t xml:space="preserve"> will rally our interest and our giving. </w:t>
      </w:r>
    </w:p>
    <w:p w14:paraId="12DB27DE" w14:textId="77777777" w:rsidR="00BB34AA" w:rsidRDefault="00BB34AA" w:rsidP="00515C9A">
      <w:pPr>
        <w:pStyle w:val="NoSpacing"/>
        <w:rPr>
          <w:rFonts w:ascii="Cambria" w:hAnsi="Cambria"/>
          <w:b/>
          <w:bCs/>
          <w:sz w:val="24"/>
          <w:szCs w:val="24"/>
          <w:lang w:val="en-GB"/>
        </w:rPr>
      </w:pPr>
    </w:p>
    <w:p w14:paraId="046AE685" w14:textId="77777777" w:rsidR="00BB34AA" w:rsidRDefault="00BB34AA" w:rsidP="00515C9A">
      <w:pPr>
        <w:pStyle w:val="NoSpacing"/>
        <w:rPr>
          <w:rFonts w:ascii="Cambria" w:hAnsi="Cambria"/>
          <w:b/>
          <w:bCs/>
          <w:sz w:val="24"/>
          <w:szCs w:val="24"/>
          <w:lang w:val="en-GB"/>
        </w:rPr>
      </w:pPr>
    </w:p>
    <w:p w14:paraId="4B6ED301" w14:textId="77777777" w:rsidR="00BB34AA" w:rsidRDefault="00BB34AA" w:rsidP="00515C9A">
      <w:pPr>
        <w:pStyle w:val="NoSpacing"/>
        <w:rPr>
          <w:rFonts w:ascii="Cambria" w:hAnsi="Cambria"/>
          <w:b/>
          <w:bCs/>
          <w:sz w:val="24"/>
          <w:szCs w:val="24"/>
          <w:lang w:val="en-GB"/>
        </w:rPr>
      </w:pPr>
    </w:p>
    <w:p w14:paraId="77C46DAA" w14:textId="75A1AC72" w:rsidR="00515C9A" w:rsidRPr="005C5036" w:rsidRDefault="00FD0E71" w:rsidP="00515C9A">
      <w:pPr>
        <w:pStyle w:val="NoSpacing"/>
        <w:rPr>
          <w:rFonts w:ascii="Cambria" w:hAnsi="Cambria"/>
          <w:b/>
          <w:bCs/>
          <w:sz w:val="24"/>
          <w:szCs w:val="24"/>
          <w:lang w:val="en-GB"/>
        </w:rPr>
      </w:pPr>
      <w:r w:rsidRPr="005C5036">
        <w:rPr>
          <w:rFonts w:ascii="Cambria" w:hAnsi="Cambria"/>
          <w:b/>
          <w:bCs/>
          <w:sz w:val="24"/>
          <w:szCs w:val="24"/>
          <w:lang w:val="en-GB"/>
        </w:rPr>
        <w:t>Hymn:</w:t>
      </w:r>
    </w:p>
    <w:p w14:paraId="0E5377AB" w14:textId="4F2E3335" w:rsidR="00FD0E71" w:rsidRPr="005C5036" w:rsidRDefault="00FD0E71" w:rsidP="00527AF1">
      <w:pPr>
        <w:pStyle w:val="NoSpacing"/>
        <w:jc w:val="center"/>
        <w:rPr>
          <w:rFonts w:ascii="Cambria" w:hAnsi="Cambria" w:cstheme="minorHAnsi"/>
          <w:sz w:val="24"/>
          <w:szCs w:val="24"/>
          <w:lang w:val="en-GB"/>
        </w:rPr>
      </w:pPr>
      <w:r w:rsidRPr="005C5036">
        <w:rPr>
          <w:rFonts w:ascii="Cambria" w:hAnsi="Cambria" w:cstheme="minorHAnsi"/>
          <w:sz w:val="24"/>
          <w:szCs w:val="24"/>
          <w:lang w:val="en-GB"/>
        </w:rPr>
        <w:lastRenderedPageBreak/>
        <w:t>Thy hand, O God, has guided</w:t>
      </w:r>
    </w:p>
    <w:p w14:paraId="33228169" w14:textId="77777777" w:rsidR="00FD0E71" w:rsidRPr="005C5036" w:rsidRDefault="00FD0E71" w:rsidP="00527AF1">
      <w:pPr>
        <w:pStyle w:val="NoSpacing"/>
        <w:jc w:val="center"/>
        <w:rPr>
          <w:rFonts w:ascii="Cambria" w:hAnsi="Cambria" w:cstheme="minorHAnsi"/>
          <w:sz w:val="24"/>
          <w:szCs w:val="24"/>
          <w:lang w:val="en-GB"/>
        </w:rPr>
      </w:pPr>
      <w:r w:rsidRPr="005C5036">
        <w:rPr>
          <w:rFonts w:ascii="Cambria" w:hAnsi="Cambria" w:cstheme="minorHAnsi"/>
          <w:sz w:val="24"/>
          <w:szCs w:val="24"/>
          <w:lang w:val="en-GB"/>
        </w:rPr>
        <w:t xml:space="preserve">Thy flock from age to </w:t>
      </w:r>
      <w:proofErr w:type="gramStart"/>
      <w:r w:rsidRPr="005C5036">
        <w:rPr>
          <w:rFonts w:ascii="Cambria" w:hAnsi="Cambria" w:cstheme="minorHAnsi"/>
          <w:sz w:val="24"/>
          <w:szCs w:val="24"/>
          <w:lang w:val="en-GB"/>
        </w:rPr>
        <w:t>age;</w:t>
      </w:r>
      <w:proofErr w:type="gramEnd"/>
    </w:p>
    <w:p w14:paraId="4DCB6C04" w14:textId="77777777" w:rsidR="00FD0E71" w:rsidRPr="005C5036" w:rsidRDefault="00FD0E71" w:rsidP="00527AF1">
      <w:pPr>
        <w:pStyle w:val="NoSpacing"/>
        <w:jc w:val="center"/>
        <w:rPr>
          <w:rFonts w:ascii="Cambria" w:hAnsi="Cambria" w:cstheme="minorHAnsi"/>
          <w:sz w:val="24"/>
          <w:szCs w:val="24"/>
          <w:lang w:val="en-GB"/>
        </w:rPr>
      </w:pPr>
      <w:r w:rsidRPr="005C5036">
        <w:rPr>
          <w:rFonts w:ascii="Cambria" w:hAnsi="Cambria" w:cstheme="minorHAnsi"/>
          <w:sz w:val="24"/>
          <w:szCs w:val="24"/>
          <w:lang w:val="en-GB"/>
        </w:rPr>
        <w:t>The wondrous tale is written,</w:t>
      </w:r>
    </w:p>
    <w:p w14:paraId="0FFBAB40" w14:textId="77777777" w:rsidR="00FD0E71" w:rsidRPr="005C5036" w:rsidRDefault="00FD0E71" w:rsidP="00527AF1">
      <w:pPr>
        <w:pStyle w:val="NoSpacing"/>
        <w:jc w:val="center"/>
        <w:rPr>
          <w:rFonts w:ascii="Cambria" w:hAnsi="Cambria" w:cstheme="minorHAnsi"/>
          <w:sz w:val="24"/>
          <w:szCs w:val="24"/>
          <w:lang w:val="en-GB"/>
        </w:rPr>
      </w:pPr>
      <w:r w:rsidRPr="005C5036">
        <w:rPr>
          <w:rFonts w:ascii="Cambria" w:hAnsi="Cambria" w:cstheme="minorHAnsi"/>
          <w:sz w:val="24"/>
          <w:szCs w:val="24"/>
          <w:lang w:val="en-GB"/>
        </w:rPr>
        <w:t xml:space="preserve">Full clear, on every </w:t>
      </w:r>
      <w:proofErr w:type="gramStart"/>
      <w:r w:rsidRPr="005C5036">
        <w:rPr>
          <w:rFonts w:ascii="Cambria" w:hAnsi="Cambria" w:cstheme="minorHAnsi"/>
          <w:sz w:val="24"/>
          <w:szCs w:val="24"/>
          <w:lang w:val="en-GB"/>
        </w:rPr>
        <w:t>page;</w:t>
      </w:r>
      <w:proofErr w:type="gramEnd"/>
    </w:p>
    <w:p w14:paraId="44E568E7" w14:textId="77777777" w:rsidR="00FD0E71" w:rsidRPr="005C5036" w:rsidRDefault="00FD0E71" w:rsidP="00527AF1">
      <w:pPr>
        <w:pStyle w:val="NoSpacing"/>
        <w:jc w:val="center"/>
        <w:rPr>
          <w:rFonts w:ascii="Cambria" w:hAnsi="Cambria" w:cstheme="minorHAnsi"/>
          <w:sz w:val="24"/>
          <w:szCs w:val="24"/>
          <w:lang w:val="en-GB"/>
        </w:rPr>
      </w:pPr>
      <w:r w:rsidRPr="005C5036">
        <w:rPr>
          <w:rFonts w:ascii="Cambria" w:hAnsi="Cambria" w:cstheme="minorHAnsi"/>
          <w:sz w:val="24"/>
          <w:szCs w:val="24"/>
          <w:lang w:val="en-GB"/>
        </w:rPr>
        <w:t>Our fathers owned Thy goodness</w:t>
      </w:r>
    </w:p>
    <w:p w14:paraId="2FF637AB" w14:textId="77777777" w:rsidR="00FD0E71" w:rsidRPr="005C5036" w:rsidRDefault="00FD0E71" w:rsidP="00527AF1">
      <w:pPr>
        <w:pStyle w:val="NoSpacing"/>
        <w:jc w:val="center"/>
        <w:rPr>
          <w:rFonts w:ascii="Cambria" w:hAnsi="Cambria" w:cstheme="minorHAnsi"/>
          <w:sz w:val="24"/>
          <w:szCs w:val="24"/>
          <w:lang w:val="en-GB"/>
        </w:rPr>
      </w:pPr>
      <w:r w:rsidRPr="005C5036">
        <w:rPr>
          <w:rFonts w:ascii="Cambria" w:hAnsi="Cambria" w:cstheme="minorHAnsi"/>
          <w:sz w:val="24"/>
          <w:szCs w:val="24"/>
          <w:lang w:val="en-GB"/>
        </w:rPr>
        <w:t xml:space="preserve">And we their deeds </w:t>
      </w:r>
      <w:proofErr w:type="gramStart"/>
      <w:r w:rsidRPr="005C5036">
        <w:rPr>
          <w:rFonts w:ascii="Cambria" w:hAnsi="Cambria" w:cstheme="minorHAnsi"/>
          <w:sz w:val="24"/>
          <w:szCs w:val="24"/>
          <w:lang w:val="en-GB"/>
        </w:rPr>
        <w:t>record;</w:t>
      </w:r>
      <w:proofErr w:type="gramEnd"/>
    </w:p>
    <w:p w14:paraId="13C2551E" w14:textId="77777777" w:rsidR="00FD0E71" w:rsidRPr="005C5036" w:rsidRDefault="00FD0E71" w:rsidP="00527AF1">
      <w:pPr>
        <w:pStyle w:val="NoSpacing"/>
        <w:jc w:val="center"/>
        <w:rPr>
          <w:rFonts w:ascii="Cambria" w:hAnsi="Cambria" w:cstheme="minorHAnsi"/>
          <w:sz w:val="24"/>
          <w:szCs w:val="24"/>
          <w:lang w:val="en-GB"/>
        </w:rPr>
      </w:pPr>
      <w:r w:rsidRPr="005C5036">
        <w:rPr>
          <w:rFonts w:ascii="Cambria" w:hAnsi="Cambria" w:cstheme="minorHAnsi"/>
          <w:sz w:val="24"/>
          <w:szCs w:val="24"/>
          <w:lang w:val="en-GB"/>
        </w:rPr>
        <w:t>And both of this bear witness,</w:t>
      </w:r>
    </w:p>
    <w:p w14:paraId="21482A01" w14:textId="77777777" w:rsidR="00FD0E71" w:rsidRPr="005C5036" w:rsidRDefault="00FD0E71" w:rsidP="00527AF1">
      <w:pPr>
        <w:pStyle w:val="NoSpacing"/>
        <w:jc w:val="center"/>
        <w:rPr>
          <w:rFonts w:ascii="Cambria" w:hAnsi="Cambria" w:cstheme="minorHAnsi"/>
          <w:sz w:val="24"/>
          <w:szCs w:val="24"/>
          <w:lang w:val="en-GB"/>
        </w:rPr>
      </w:pPr>
      <w:r w:rsidRPr="005C5036">
        <w:rPr>
          <w:rFonts w:ascii="Cambria" w:hAnsi="Cambria" w:cstheme="minorHAnsi"/>
          <w:sz w:val="24"/>
          <w:szCs w:val="24"/>
          <w:lang w:val="en-GB"/>
        </w:rPr>
        <w:t>One Church, one faith, one Lord.</w:t>
      </w:r>
    </w:p>
    <w:p w14:paraId="6880347D" w14:textId="77777777" w:rsidR="00FD0E71" w:rsidRPr="005C5036" w:rsidRDefault="00FD0E71" w:rsidP="00527AF1">
      <w:pPr>
        <w:pStyle w:val="NoSpacing"/>
        <w:jc w:val="center"/>
        <w:rPr>
          <w:rFonts w:ascii="Cambria" w:hAnsi="Cambria" w:cstheme="minorHAnsi"/>
          <w:sz w:val="24"/>
          <w:szCs w:val="24"/>
          <w:lang w:val="en-GB"/>
        </w:rPr>
      </w:pPr>
    </w:p>
    <w:p w14:paraId="196A8E3B" w14:textId="77777777" w:rsidR="00FD0E71" w:rsidRPr="005C5036" w:rsidRDefault="00FD0E71" w:rsidP="00527AF1">
      <w:pPr>
        <w:pStyle w:val="NoSpacing"/>
        <w:jc w:val="center"/>
        <w:rPr>
          <w:rFonts w:ascii="Cambria" w:hAnsi="Cambria" w:cstheme="minorHAnsi"/>
          <w:sz w:val="24"/>
          <w:szCs w:val="24"/>
          <w:lang w:val="en-GB"/>
        </w:rPr>
      </w:pPr>
      <w:r w:rsidRPr="005C5036">
        <w:rPr>
          <w:rFonts w:ascii="Cambria" w:hAnsi="Cambria" w:cstheme="minorHAnsi"/>
          <w:sz w:val="24"/>
          <w:szCs w:val="24"/>
          <w:lang w:val="en-GB"/>
        </w:rPr>
        <w:t>Thy heralds brought glad tidings</w:t>
      </w:r>
    </w:p>
    <w:p w14:paraId="27DF39B6" w14:textId="77777777" w:rsidR="00FD0E71" w:rsidRPr="005C5036" w:rsidRDefault="00FD0E71" w:rsidP="00527AF1">
      <w:pPr>
        <w:pStyle w:val="NoSpacing"/>
        <w:jc w:val="center"/>
        <w:rPr>
          <w:rFonts w:ascii="Cambria" w:hAnsi="Cambria" w:cstheme="minorHAnsi"/>
          <w:sz w:val="24"/>
          <w:szCs w:val="24"/>
          <w:lang w:val="en-GB"/>
        </w:rPr>
      </w:pPr>
      <w:r w:rsidRPr="005C5036">
        <w:rPr>
          <w:rFonts w:ascii="Cambria" w:hAnsi="Cambria" w:cstheme="minorHAnsi"/>
          <w:sz w:val="24"/>
          <w:szCs w:val="24"/>
          <w:lang w:val="en-GB"/>
        </w:rPr>
        <w:t xml:space="preserve">To greatest, as to </w:t>
      </w:r>
      <w:proofErr w:type="gramStart"/>
      <w:r w:rsidRPr="005C5036">
        <w:rPr>
          <w:rFonts w:ascii="Cambria" w:hAnsi="Cambria" w:cstheme="minorHAnsi"/>
          <w:sz w:val="24"/>
          <w:szCs w:val="24"/>
          <w:lang w:val="en-GB"/>
        </w:rPr>
        <w:t>least;</w:t>
      </w:r>
      <w:proofErr w:type="gramEnd"/>
    </w:p>
    <w:p w14:paraId="39B5D183" w14:textId="77777777" w:rsidR="00FD0E71" w:rsidRPr="005C5036" w:rsidRDefault="00FD0E71" w:rsidP="00527AF1">
      <w:pPr>
        <w:pStyle w:val="NoSpacing"/>
        <w:jc w:val="center"/>
        <w:rPr>
          <w:rFonts w:ascii="Cambria" w:hAnsi="Cambria" w:cstheme="minorHAnsi"/>
          <w:sz w:val="24"/>
          <w:szCs w:val="24"/>
          <w:lang w:val="en-GB"/>
        </w:rPr>
      </w:pPr>
      <w:r w:rsidRPr="005C5036">
        <w:rPr>
          <w:rFonts w:ascii="Cambria" w:hAnsi="Cambria" w:cstheme="minorHAnsi"/>
          <w:sz w:val="24"/>
          <w:szCs w:val="24"/>
          <w:lang w:val="en-GB"/>
        </w:rPr>
        <w:t>They bade men rise and hasten</w:t>
      </w:r>
    </w:p>
    <w:p w14:paraId="0F3352A1" w14:textId="77777777" w:rsidR="00FD0E71" w:rsidRPr="005C5036" w:rsidRDefault="00FD0E71" w:rsidP="00527AF1">
      <w:pPr>
        <w:pStyle w:val="NoSpacing"/>
        <w:jc w:val="center"/>
        <w:rPr>
          <w:rFonts w:ascii="Cambria" w:hAnsi="Cambria" w:cstheme="minorHAnsi"/>
          <w:sz w:val="24"/>
          <w:szCs w:val="24"/>
          <w:lang w:val="en-GB"/>
        </w:rPr>
      </w:pPr>
      <w:r w:rsidRPr="005C5036">
        <w:rPr>
          <w:rFonts w:ascii="Cambria" w:hAnsi="Cambria" w:cstheme="minorHAnsi"/>
          <w:sz w:val="24"/>
          <w:szCs w:val="24"/>
          <w:lang w:val="en-GB"/>
        </w:rPr>
        <w:t xml:space="preserve">To share the great King’s </w:t>
      </w:r>
      <w:proofErr w:type="gramStart"/>
      <w:r w:rsidRPr="005C5036">
        <w:rPr>
          <w:rFonts w:ascii="Cambria" w:hAnsi="Cambria" w:cstheme="minorHAnsi"/>
          <w:sz w:val="24"/>
          <w:szCs w:val="24"/>
          <w:lang w:val="en-GB"/>
        </w:rPr>
        <w:t>feast;</w:t>
      </w:r>
      <w:proofErr w:type="gramEnd"/>
    </w:p>
    <w:p w14:paraId="3EF59B44" w14:textId="77777777" w:rsidR="00FD0E71" w:rsidRPr="005C5036" w:rsidRDefault="00FD0E71" w:rsidP="00527AF1">
      <w:pPr>
        <w:pStyle w:val="NoSpacing"/>
        <w:jc w:val="center"/>
        <w:rPr>
          <w:rFonts w:ascii="Cambria" w:hAnsi="Cambria" w:cstheme="minorHAnsi"/>
          <w:sz w:val="24"/>
          <w:szCs w:val="24"/>
          <w:lang w:val="en-GB"/>
        </w:rPr>
      </w:pPr>
      <w:r w:rsidRPr="005C5036">
        <w:rPr>
          <w:rFonts w:ascii="Cambria" w:hAnsi="Cambria" w:cstheme="minorHAnsi"/>
          <w:sz w:val="24"/>
          <w:szCs w:val="24"/>
          <w:lang w:val="en-GB"/>
        </w:rPr>
        <w:t>And this was all their teaching,</w:t>
      </w:r>
    </w:p>
    <w:p w14:paraId="6F52630E" w14:textId="77777777" w:rsidR="00FD0E71" w:rsidRPr="005C5036" w:rsidRDefault="00FD0E71" w:rsidP="00527AF1">
      <w:pPr>
        <w:pStyle w:val="NoSpacing"/>
        <w:jc w:val="center"/>
        <w:rPr>
          <w:rFonts w:ascii="Cambria" w:hAnsi="Cambria" w:cstheme="minorHAnsi"/>
          <w:sz w:val="24"/>
          <w:szCs w:val="24"/>
          <w:lang w:val="en-GB"/>
        </w:rPr>
      </w:pPr>
      <w:r w:rsidRPr="005C5036">
        <w:rPr>
          <w:rFonts w:ascii="Cambria" w:hAnsi="Cambria" w:cstheme="minorHAnsi"/>
          <w:sz w:val="24"/>
          <w:szCs w:val="24"/>
          <w:lang w:val="en-GB"/>
        </w:rPr>
        <w:t>In every deed and word</w:t>
      </w:r>
    </w:p>
    <w:p w14:paraId="46AF0ABE" w14:textId="77777777" w:rsidR="00FD0E71" w:rsidRPr="005C5036" w:rsidRDefault="00FD0E71" w:rsidP="00527AF1">
      <w:pPr>
        <w:pStyle w:val="NoSpacing"/>
        <w:jc w:val="center"/>
        <w:rPr>
          <w:rFonts w:ascii="Cambria" w:hAnsi="Cambria" w:cstheme="minorHAnsi"/>
          <w:sz w:val="24"/>
          <w:szCs w:val="24"/>
          <w:lang w:val="en-GB"/>
        </w:rPr>
      </w:pPr>
      <w:r w:rsidRPr="005C5036">
        <w:rPr>
          <w:rFonts w:ascii="Cambria" w:hAnsi="Cambria" w:cstheme="minorHAnsi"/>
          <w:sz w:val="24"/>
          <w:szCs w:val="24"/>
          <w:lang w:val="en-GB"/>
        </w:rPr>
        <w:t xml:space="preserve">To </w:t>
      </w:r>
      <w:proofErr w:type="gramStart"/>
      <w:r w:rsidRPr="005C5036">
        <w:rPr>
          <w:rFonts w:ascii="Cambria" w:hAnsi="Cambria" w:cstheme="minorHAnsi"/>
          <w:sz w:val="24"/>
          <w:szCs w:val="24"/>
          <w:lang w:val="en-GB"/>
        </w:rPr>
        <w:t>all alike</w:t>
      </w:r>
      <w:proofErr w:type="gramEnd"/>
      <w:r w:rsidRPr="005C5036">
        <w:rPr>
          <w:rFonts w:ascii="Cambria" w:hAnsi="Cambria" w:cstheme="minorHAnsi"/>
          <w:sz w:val="24"/>
          <w:szCs w:val="24"/>
          <w:lang w:val="en-GB"/>
        </w:rPr>
        <w:t xml:space="preserve"> proclaiming</w:t>
      </w:r>
    </w:p>
    <w:p w14:paraId="443C0233" w14:textId="77777777" w:rsidR="00FD0E71" w:rsidRPr="005C5036" w:rsidRDefault="00FD0E71" w:rsidP="00527AF1">
      <w:pPr>
        <w:pStyle w:val="NoSpacing"/>
        <w:jc w:val="center"/>
        <w:rPr>
          <w:rFonts w:ascii="Cambria" w:hAnsi="Cambria" w:cstheme="minorHAnsi"/>
          <w:sz w:val="24"/>
          <w:szCs w:val="24"/>
          <w:lang w:val="en-GB"/>
        </w:rPr>
      </w:pPr>
      <w:r w:rsidRPr="005C5036">
        <w:rPr>
          <w:rFonts w:ascii="Cambria" w:hAnsi="Cambria" w:cstheme="minorHAnsi"/>
          <w:sz w:val="24"/>
          <w:szCs w:val="24"/>
          <w:lang w:val="en-GB"/>
        </w:rPr>
        <w:t>One church, one faith, one Lord</w:t>
      </w:r>
    </w:p>
    <w:p w14:paraId="4D2D3CF0" w14:textId="77777777" w:rsidR="00FD0E71" w:rsidRPr="005C5036" w:rsidRDefault="00FD0E71" w:rsidP="00527AF1">
      <w:pPr>
        <w:pStyle w:val="NoSpacing"/>
        <w:jc w:val="center"/>
        <w:rPr>
          <w:rFonts w:ascii="Cambria" w:hAnsi="Cambria" w:cstheme="minorHAnsi"/>
          <w:sz w:val="24"/>
          <w:szCs w:val="24"/>
          <w:lang w:val="en-GB"/>
        </w:rPr>
      </w:pPr>
    </w:p>
    <w:p w14:paraId="5B8797EE" w14:textId="77777777" w:rsidR="00FD0E71" w:rsidRPr="005C5036" w:rsidRDefault="00FD0E71" w:rsidP="00527AF1">
      <w:pPr>
        <w:pStyle w:val="NoSpacing"/>
        <w:jc w:val="center"/>
        <w:rPr>
          <w:rFonts w:ascii="Cambria" w:hAnsi="Cambria" w:cstheme="minorHAnsi"/>
          <w:sz w:val="24"/>
          <w:szCs w:val="24"/>
          <w:lang w:val="en-GB"/>
        </w:rPr>
      </w:pPr>
      <w:r w:rsidRPr="005C5036">
        <w:rPr>
          <w:rFonts w:ascii="Cambria" w:hAnsi="Cambria" w:cstheme="minorHAnsi"/>
          <w:sz w:val="24"/>
          <w:szCs w:val="24"/>
          <w:lang w:val="en-GB"/>
        </w:rPr>
        <w:t>Thy mercy will not fail us,</w:t>
      </w:r>
    </w:p>
    <w:p w14:paraId="7BDC7001" w14:textId="77777777" w:rsidR="00FD0E71" w:rsidRPr="005C5036" w:rsidRDefault="00FD0E71" w:rsidP="00527AF1">
      <w:pPr>
        <w:pStyle w:val="NoSpacing"/>
        <w:jc w:val="center"/>
        <w:rPr>
          <w:rFonts w:ascii="Cambria" w:hAnsi="Cambria" w:cstheme="minorHAnsi"/>
          <w:sz w:val="24"/>
          <w:szCs w:val="24"/>
          <w:lang w:val="en-GB"/>
        </w:rPr>
      </w:pPr>
      <w:r w:rsidRPr="005C5036">
        <w:rPr>
          <w:rFonts w:ascii="Cambria" w:hAnsi="Cambria" w:cstheme="minorHAnsi"/>
          <w:sz w:val="24"/>
          <w:szCs w:val="24"/>
          <w:lang w:val="en-GB"/>
        </w:rPr>
        <w:t xml:space="preserve">Nor leave Thy work </w:t>
      </w:r>
      <w:proofErr w:type="gramStart"/>
      <w:r w:rsidRPr="005C5036">
        <w:rPr>
          <w:rFonts w:ascii="Cambria" w:hAnsi="Cambria" w:cstheme="minorHAnsi"/>
          <w:sz w:val="24"/>
          <w:szCs w:val="24"/>
          <w:lang w:val="en-GB"/>
        </w:rPr>
        <w:t>undone;</w:t>
      </w:r>
      <w:proofErr w:type="gramEnd"/>
    </w:p>
    <w:p w14:paraId="52C1E1CE" w14:textId="77777777" w:rsidR="00FD0E71" w:rsidRPr="005C5036" w:rsidRDefault="00FD0E71" w:rsidP="00527AF1">
      <w:pPr>
        <w:pStyle w:val="NoSpacing"/>
        <w:jc w:val="center"/>
        <w:rPr>
          <w:rFonts w:ascii="Cambria" w:hAnsi="Cambria" w:cstheme="minorHAnsi"/>
          <w:sz w:val="24"/>
          <w:szCs w:val="24"/>
          <w:lang w:val="en-GB"/>
        </w:rPr>
      </w:pPr>
      <w:r w:rsidRPr="005C5036">
        <w:rPr>
          <w:rFonts w:ascii="Cambria" w:hAnsi="Cambria" w:cstheme="minorHAnsi"/>
          <w:sz w:val="24"/>
          <w:szCs w:val="24"/>
          <w:lang w:val="en-GB"/>
        </w:rPr>
        <w:t>With Thy right hand to help us</w:t>
      </w:r>
    </w:p>
    <w:p w14:paraId="73007705" w14:textId="77777777" w:rsidR="00FD0E71" w:rsidRPr="005C5036" w:rsidRDefault="00FD0E71" w:rsidP="00527AF1">
      <w:pPr>
        <w:pStyle w:val="NoSpacing"/>
        <w:jc w:val="center"/>
        <w:rPr>
          <w:rFonts w:ascii="Cambria" w:hAnsi="Cambria" w:cstheme="minorHAnsi"/>
          <w:sz w:val="24"/>
          <w:szCs w:val="24"/>
          <w:lang w:val="en-GB"/>
        </w:rPr>
      </w:pPr>
      <w:r w:rsidRPr="005C5036">
        <w:rPr>
          <w:rFonts w:ascii="Cambria" w:hAnsi="Cambria" w:cstheme="minorHAnsi"/>
          <w:sz w:val="24"/>
          <w:szCs w:val="24"/>
          <w:lang w:val="en-GB"/>
        </w:rPr>
        <w:t xml:space="preserve">The victory shall be </w:t>
      </w:r>
      <w:proofErr w:type="gramStart"/>
      <w:r w:rsidRPr="005C5036">
        <w:rPr>
          <w:rFonts w:ascii="Cambria" w:hAnsi="Cambria" w:cstheme="minorHAnsi"/>
          <w:sz w:val="24"/>
          <w:szCs w:val="24"/>
          <w:lang w:val="en-GB"/>
        </w:rPr>
        <w:t>won;</w:t>
      </w:r>
      <w:proofErr w:type="gramEnd"/>
    </w:p>
    <w:p w14:paraId="73E2FD30" w14:textId="77777777" w:rsidR="00FD0E71" w:rsidRPr="005C5036" w:rsidRDefault="00FD0E71" w:rsidP="00527AF1">
      <w:pPr>
        <w:pStyle w:val="NoSpacing"/>
        <w:jc w:val="center"/>
        <w:rPr>
          <w:rFonts w:ascii="Cambria" w:hAnsi="Cambria" w:cstheme="minorHAnsi"/>
          <w:sz w:val="24"/>
          <w:szCs w:val="24"/>
          <w:lang w:val="en-GB"/>
        </w:rPr>
      </w:pPr>
      <w:r w:rsidRPr="005C5036">
        <w:rPr>
          <w:rFonts w:ascii="Cambria" w:hAnsi="Cambria" w:cstheme="minorHAnsi"/>
          <w:sz w:val="24"/>
          <w:szCs w:val="24"/>
          <w:lang w:val="en-GB"/>
        </w:rPr>
        <w:t>And then, by men and angels</w:t>
      </w:r>
    </w:p>
    <w:p w14:paraId="66181CBC" w14:textId="3FEC16DA" w:rsidR="00FD0E71" w:rsidRPr="005C5036" w:rsidRDefault="00FD0E71" w:rsidP="00527AF1">
      <w:pPr>
        <w:pStyle w:val="NoSpacing"/>
        <w:jc w:val="center"/>
        <w:rPr>
          <w:rFonts w:ascii="Cambria" w:hAnsi="Cambria" w:cstheme="minorHAnsi"/>
          <w:sz w:val="24"/>
          <w:szCs w:val="24"/>
          <w:lang w:val="en-GB"/>
        </w:rPr>
      </w:pPr>
      <w:r w:rsidRPr="005C5036">
        <w:rPr>
          <w:rFonts w:ascii="Cambria" w:hAnsi="Cambria" w:cstheme="minorHAnsi"/>
          <w:sz w:val="24"/>
          <w:szCs w:val="24"/>
          <w:lang w:val="en-GB"/>
        </w:rPr>
        <w:t>Thy name shall be adored,</w:t>
      </w:r>
    </w:p>
    <w:p w14:paraId="461353B4" w14:textId="77777777" w:rsidR="00FD0E71" w:rsidRPr="005C5036" w:rsidRDefault="00FD0E71" w:rsidP="00527AF1">
      <w:pPr>
        <w:pStyle w:val="NoSpacing"/>
        <w:jc w:val="center"/>
        <w:rPr>
          <w:rFonts w:ascii="Cambria" w:hAnsi="Cambria" w:cstheme="minorHAnsi"/>
          <w:sz w:val="24"/>
          <w:szCs w:val="24"/>
          <w:lang w:val="en-GB"/>
        </w:rPr>
      </w:pPr>
      <w:r w:rsidRPr="005C5036">
        <w:rPr>
          <w:rFonts w:ascii="Cambria" w:hAnsi="Cambria" w:cstheme="minorHAnsi"/>
          <w:sz w:val="24"/>
          <w:szCs w:val="24"/>
          <w:lang w:val="en-GB"/>
        </w:rPr>
        <w:t>And this shall be their anthem,</w:t>
      </w:r>
    </w:p>
    <w:p w14:paraId="6E7F0072" w14:textId="77777777" w:rsidR="00FD0E71" w:rsidRPr="005C5036" w:rsidRDefault="00FD0E71" w:rsidP="00527AF1">
      <w:pPr>
        <w:pStyle w:val="NoSpacing"/>
        <w:jc w:val="center"/>
        <w:rPr>
          <w:rFonts w:ascii="Cambria" w:hAnsi="Cambria" w:cstheme="minorHAnsi"/>
          <w:sz w:val="24"/>
          <w:szCs w:val="24"/>
          <w:lang w:val="en-GB"/>
        </w:rPr>
      </w:pPr>
      <w:r w:rsidRPr="005C5036">
        <w:rPr>
          <w:rFonts w:ascii="Cambria" w:hAnsi="Cambria" w:cstheme="minorHAnsi"/>
          <w:sz w:val="24"/>
          <w:szCs w:val="24"/>
          <w:lang w:val="en-GB"/>
        </w:rPr>
        <w:t>One Church, one faith, one Lord.</w:t>
      </w:r>
    </w:p>
    <w:p w14:paraId="19411060" w14:textId="2266C827" w:rsidR="00FD0E71" w:rsidRPr="005C5036" w:rsidRDefault="00FD0E71" w:rsidP="00527AF1">
      <w:pPr>
        <w:pStyle w:val="NoSpacing"/>
        <w:jc w:val="center"/>
        <w:rPr>
          <w:rFonts w:ascii="Cambria" w:hAnsi="Cambria" w:cstheme="minorHAnsi"/>
          <w:i/>
          <w:sz w:val="24"/>
          <w:szCs w:val="24"/>
          <w:lang w:val="en-GB"/>
        </w:rPr>
      </w:pPr>
      <w:r w:rsidRPr="005C5036">
        <w:rPr>
          <w:rFonts w:ascii="Cambria" w:hAnsi="Cambria" w:cstheme="minorHAnsi"/>
          <w:i/>
          <w:sz w:val="24"/>
          <w:szCs w:val="24"/>
          <w:lang w:val="en-GB"/>
        </w:rPr>
        <w:t xml:space="preserve">E.H. </w:t>
      </w:r>
      <w:proofErr w:type="spellStart"/>
      <w:r w:rsidRPr="005C5036">
        <w:rPr>
          <w:rFonts w:ascii="Cambria" w:hAnsi="Cambria" w:cstheme="minorHAnsi"/>
          <w:i/>
          <w:sz w:val="24"/>
          <w:szCs w:val="24"/>
          <w:lang w:val="en-GB"/>
        </w:rPr>
        <w:t>Plumtre</w:t>
      </w:r>
      <w:proofErr w:type="spellEnd"/>
    </w:p>
    <w:p w14:paraId="6DF94185" w14:textId="701DE932" w:rsidR="00FD0E71" w:rsidRPr="005C5036" w:rsidRDefault="00FD0E71" w:rsidP="00FD0E71">
      <w:pPr>
        <w:pStyle w:val="NoSpacing"/>
        <w:jc w:val="center"/>
        <w:rPr>
          <w:rFonts w:ascii="Cambria" w:hAnsi="Cambria"/>
          <w:sz w:val="24"/>
          <w:szCs w:val="24"/>
          <w:lang w:val="en-GB"/>
        </w:rPr>
      </w:pPr>
    </w:p>
    <w:p w14:paraId="46881774" w14:textId="77777777" w:rsidR="00FD0E71" w:rsidRPr="005C5036" w:rsidRDefault="00FD0E71" w:rsidP="00FD0E71">
      <w:pPr>
        <w:pStyle w:val="NoSpacing"/>
        <w:jc w:val="both"/>
        <w:rPr>
          <w:rFonts w:ascii="Cambria" w:hAnsi="Cambria"/>
          <w:sz w:val="24"/>
          <w:szCs w:val="24"/>
          <w:lang w:val="en-GB"/>
        </w:rPr>
      </w:pPr>
    </w:p>
    <w:p w14:paraId="556E6C10" w14:textId="1BE4FDCD" w:rsidR="00071043" w:rsidRPr="005C5036" w:rsidRDefault="00071043" w:rsidP="00515C9A">
      <w:pPr>
        <w:jc w:val="both"/>
        <w:rPr>
          <w:rFonts w:ascii="Cambria" w:hAnsi="Cambria"/>
          <w:sz w:val="24"/>
          <w:szCs w:val="24"/>
        </w:rPr>
      </w:pPr>
      <w:r w:rsidRPr="005C5036">
        <w:rPr>
          <w:rFonts w:ascii="Cambria" w:hAnsi="Cambria"/>
          <w:sz w:val="24"/>
          <w:szCs w:val="24"/>
        </w:rPr>
        <w:t>In 1865 few would have prophesied that this young man who</w:t>
      </w:r>
      <w:r w:rsidR="00BF4C19" w:rsidRPr="005C5036">
        <w:rPr>
          <w:rFonts w:ascii="Cambria" w:hAnsi="Cambria"/>
          <w:sz w:val="24"/>
          <w:szCs w:val="24"/>
        </w:rPr>
        <w:t xml:space="preserve"> </w:t>
      </w:r>
      <w:r w:rsidRPr="005C5036">
        <w:rPr>
          <w:rFonts w:ascii="Cambria" w:hAnsi="Cambria"/>
          <w:sz w:val="24"/>
          <w:szCs w:val="24"/>
        </w:rPr>
        <w:t xml:space="preserve">came from an obscure village in north Carmarthenshire and who had entered Haverfordwest Baptist College that year would become, to quote </w:t>
      </w:r>
      <w:r w:rsidR="00FD0E71" w:rsidRPr="005C5036">
        <w:rPr>
          <w:rFonts w:ascii="Cambria" w:hAnsi="Cambria"/>
          <w:sz w:val="24"/>
          <w:szCs w:val="24"/>
        </w:rPr>
        <w:t xml:space="preserve">Dr Kenneth </w:t>
      </w:r>
      <w:proofErr w:type="spellStart"/>
      <w:r w:rsidR="00FD0E71" w:rsidRPr="005C5036">
        <w:rPr>
          <w:rFonts w:ascii="Cambria" w:hAnsi="Cambria"/>
          <w:sz w:val="24"/>
          <w:szCs w:val="24"/>
        </w:rPr>
        <w:t>Laturette</w:t>
      </w:r>
      <w:proofErr w:type="spellEnd"/>
      <w:r w:rsidR="00FD0E71" w:rsidRPr="005C5036">
        <w:rPr>
          <w:rFonts w:ascii="Cambria" w:hAnsi="Cambria"/>
          <w:sz w:val="24"/>
          <w:szCs w:val="24"/>
        </w:rPr>
        <w:t xml:space="preserve"> the American historian</w:t>
      </w:r>
      <w:r w:rsidRPr="005C5036">
        <w:rPr>
          <w:rFonts w:ascii="Cambria" w:hAnsi="Cambria"/>
          <w:sz w:val="24"/>
          <w:szCs w:val="24"/>
        </w:rPr>
        <w:t>,</w:t>
      </w:r>
      <w:r w:rsidR="00FD0E71" w:rsidRPr="005C5036">
        <w:rPr>
          <w:rFonts w:ascii="Cambria" w:hAnsi="Cambria"/>
          <w:sz w:val="24"/>
          <w:szCs w:val="24"/>
        </w:rPr>
        <w:t xml:space="preserve"> </w:t>
      </w:r>
      <w:r w:rsidR="00BF4C19" w:rsidRPr="005C5036">
        <w:rPr>
          <w:rFonts w:ascii="Cambria" w:hAnsi="Cambria"/>
          <w:sz w:val="24"/>
          <w:szCs w:val="24"/>
        </w:rPr>
        <w:t>“</w:t>
      </w:r>
      <w:r w:rsidR="00FD0E71" w:rsidRPr="005C5036">
        <w:rPr>
          <w:rFonts w:ascii="Cambria" w:hAnsi="Cambria"/>
          <w:sz w:val="24"/>
          <w:szCs w:val="24"/>
        </w:rPr>
        <w:t>the greatest missionary sent to China by any of the Missionary Societies.</w:t>
      </w:r>
      <w:r w:rsidR="00BF4C19" w:rsidRPr="005C5036">
        <w:rPr>
          <w:rFonts w:ascii="Cambria" w:hAnsi="Cambria"/>
          <w:sz w:val="24"/>
          <w:szCs w:val="24"/>
        </w:rPr>
        <w:t>”</w:t>
      </w:r>
    </w:p>
    <w:p w14:paraId="358C53F1" w14:textId="53E5B5BF" w:rsidR="00071043" w:rsidRPr="005C5036" w:rsidRDefault="00071043" w:rsidP="00515C9A">
      <w:pPr>
        <w:jc w:val="both"/>
        <w:rPr>
          <w:rFonts w:ascii="Cambria" w:hAnsi="Cambria"/>
          <w:sz w:val="24"/>
          <w:szCs w:val="24"/>
        </w:rPr>
      </w:pPr>
      <w:r w:rsidRPr="005C5036">
        <w:rPr>
          <w:rFonts w:ascii="Cambria" w:hAnsi="Cambria"/>
          <w:sz w:val="24"/>
          <w:szCs w:val="24"/>
        </w:rPr>
        <w:t>We may</w:t>
      </w:r>
      <w:r w:rsidR="009E2A15" w:rsidRPr="005C5036">
        <w:rPr>
          <w:rFonts w:ascii="Cambria" w:hAnsi="Cambria"/>
          <w:sz w:val="24"/>
          <w:szCs w:val="24"/>
        </w:rPr>
        <w:t xml:space="preserve"> well</w:t>
      </w:r>
      <w:r w:rsidRPr="005C5036">
        <w:rPr>
          <w:rFonts w:ascii="Cambria" w:hAnsi="Cambria"/>
          <w:sz w:val="24"/>
          <w:szCs w:val="24"/>
        </w:rPr>
        <w:t xml:space="preserve"> ask what</w:t>
      </w:r>
      <w:r w:rsidR="009E2A15" w:rsidRPr="005C5036">
        <w:rPr>
          <w:rFonts w:ascii="Cambria" w:hAnsi="Cambria"/>
          <w:sz w:val="24"/>
          <w:szCs w:val="24"/>
        </w:rPr>
        <w:t xml:space="preserve"> was it that fired</w:t>
      </w:r>
      <w:r w:rsidRPr="005C5036">
        <w:rPr>
          <w:rFonts w:ascii="Cambria" w:hAnsi="Cambria"/>
          <w:sz w:val="24"/>
          <w:szCs w:val="24"/>
        </w:rPr>
        <w:t xml:space="preserve"> his </w:t>
      </w:r>
      <w:r w:rsidR="00BF4C19" w:rsidRPr="005C5036">
        <w:rPr>
          <w:rFonts w:ascii="Cambria" w:hAnsi="Cambria"/>
          <w:sz w:val="24"/>
          <w:szCs w:val="24"/>
        </w:rPr>
        <w:t>imagination</w:t>
      </w:r>
      <w:r w:rsidRPr="005C5036">
        <w:rPr>
          <w:rFonts w:ascii="Cambria" w:hAnsi="Cambria"/>
          <w:sz w:val="24"/>
          <w:szCs w:val="24"/>
        </w:rPr>
        <w:t xml:space="preserve"> and his </w:t>
      </w:r>
      <w:r w:rsidR="00C91EE2" w:rsidRPr="005C5036">
        <w:rPr>
          <w:rFonts w:ascii="Cambria" w:hAnsi="Cambria"/>
          <w:sz w:val="24"/>
          <w:szCs w:val="24"/>
        </w:rPr>
        <w:t>stalwart determination</w:t>
      </w:r>
      <w:r w:rsidRPr="005C5036">
        <w:rPr>
          <w:rFonts w:ascii="Cambria" w:hAnsi="Cambria"/>
          <w:sz w:val="24"/>
          <w:szCs w:val="24"/>
        </w:rPr>
        <w:t xml:space="preserve"> to become a missionary?</w:t>
      </w:r>
    </w:p>
    <w:p w14:paraId="2021FB57" w14:textId="66ABCEC1" w:rsidR="00BB34AA" w:rsidRDefault="00C91EE2" w:rsidP="00C91EE2">
      <w:pPr>
        <w:jc w:val="both"/>
        <w:rPr>
          <w:rFonts w:ascii="Cambria" w:hAnsi="Cambria"/>
          <w:sz w:val="24"/>
          <w:szCs w:val="24"/>
        </w:rPr>
      </w:pPr>
      <w:r w:rsidRPr="005C5036">
        <w:rPr>
          <w:rFonts w:ascii="Cambria" w:hAnsi="Cambria"/>
          <w:sz w:val="24"/>
          <w:szCs w:val="24"/>
        </w:rPr>
        <w:t>He came from a</w:t>
      </w:r>
      <w:r w:rsidR="00EC1A91">
        <w:rPr>
          <w:rFonts w:ascii="Cambria" w:hAnsi="Cambria"/>
          <w:sz w:val="24"/>
          <w:szCs w:val="24"/>
        </w:rPr>
        <w:t xml:space="preserve"> relatively humble background, h</w:t>
      </w:r>
      <w:r w:rsidRPr="005C5036">
        <w:rPr>
          <w:rFonts w:ascii="Cambria" w:hAnsi="Cambria"/>
          <w:sz w:val="24"/>
          <w:szCs w:val="24"/>
        </w:rPr>
        <w:t xml:space="preserve">is early life at </w:t>
      </w:r>
      <w:proofErr w:type="spellStart"/>
      <w:r w:rsidRPr="005C5036">
        <w:rPr>
          <w:rFonts w:ascii="Cambria" w:hAnsi="Cambria"/>
          <w:sz w:val="24"/>
          <w:szCs w:val="24"/>
        </w:rPr>
        <w:t>Ffaldybrenin</w:t>
      </w:r>
      <w:proofErr w:type="spellEnd"/>
      <w:r w:rsidRPr="005C5036">
        <w:rPr>
          <w:rFonts w:ascii="Cambria" w:hAnsi="Cambria"/>
          <w:sz w:val="24"/>
          <w:szCs w:val="24"/>
        </w:rPr>
        <w:t xml:space="preserve"> according to all accounts was quite ordinary and uneventful - </w:t>
      </w:r>
      <w:r w:rsidR="00BF4C19" w:rsidRPr="005C5036">
        <w:rPr>
          <w:rFonts w:ascii="Cambria" w:hAnsi="Cambria"/>
          <w:sz w:val="24"/>
          <w:szCs w:val="24"/>
        </w:rPr>
        <w:t>h</w:t>
      </w:r>
      <w:r w:rsidRPr="005C5036">
        <w:rPr>
          <w:rFonts w:ascii="Cambria" w:hAnsi="Cambria"/>
          <w:sz w:val="24"/>
          <w:szCs w:val="24"/>
        </w:rPr>
        <w:t xml:space="preserve">e was the youngest of nine children born to Timothy and Eleanor Richard, his father was a blacksmith and farmer, his mother a sweet and beguiling woman and a fine cook and she was reputed to have no equal in making the finest pancakes. His other siblings remained within the local community, married, farmed, two of his brothers David and Evan kept local hostelries.  But from an early age it became evident that Timothy had an </w:t>
      </w:r>
      <w:r w:rsidR="00DF0DD2" w:rsidRPr="00DF0DD2">
        <w:rPr>
          <w:rFonts w:ascii="Cambria" w:hAnsi="Cambria"/>
          <w:bCs/>
          <w:sz w:val="24"/>
          <w:szCs w:val="24"/>
        </w:rPr>
        <w:t>interest in</w:t>
      </w:r>
      <w:r w:rsidR="00DF0DD2">
        <w:rPr>
          <w:rFonts w:ascii="Cambria" w:hAnsi="Cambria"/>
          <w:sz w:val="24"/>
          <w:szCs w:val="24"/>
        </w:rPr>
        <w:t xml:space="preserve"> books.</w:t>
      </w:r>
      <w:r w:rsidR="00DF0DD2" w:rsidRPr="00DF0DD2">
        <w:rPr>
          <w:rFonts w:ascii="Cambria" w:hAnsi="Cambria"/>
          <w:sz w:val="24"/>
          <w:szCs w:val="24"/>
        </w:rPr>
        <w:t xml:space="preserve"> </w:t>
      </w:r>
      <w:r w:rsidRPr="005C5036">
        <w:rPr>
          <w:rFonts w:ascii="Cambria" w:hAnsi="Cambria"/>
          <w:sz w:val="24"/>
          <w:szCs w:val="24"/>
        </w:rPr>
        <w:t xml:space="preserve">His father’s brother </w:t>
      </w:r>
      <w:r w:rsidRPr="005C5036">
        <w:rPr>
          <w:rFonts w:ascii="Cambria" w:hAnsi="Cambria"/>
          <w:bCs/>
          <w:sz w:val="24"/>
          <w:szCs w:val="24"/>
        </w:rPr>
        <w:t>Jedediah Richard</w:t>
      </w:r>
      <w:r w:rsidRPr="005C5036">
        <w:rPr>
          <w:rFonts w:ascii="Cambria" w:hAnsi="Cambria"/>
          <w:b/>
          <w:sz w:val="24"/>
          <w:szCs w:val="24"/>
        </w:rPr>
        <w:t xml:space="preserve"> </w:t>
      </w:r>
      <w:r w:rsidRPr="005C5036">
        <w:rPr>
          <w:rFonts w:ascii="Cambria" w:hAnsi="Cambria"/>
          <w:sz w:val="24"/>
          <w:szCs w:val="24"/>
        </w:rPr>
        <w:t xml:space="preserve">had been a bookseller and had written </w:t>
      </w:r>
      <w:proofErr w:type="gramStart"/>
      <w:r w:rsidRPr="005C5036">
        <w:rPr>
          <w:rFonts w:ascii="Cambria" w:hAnsi="Cambria"/>
          <w:sz w:val="24"/>
          <w:szCs w:val="24"/>
        </w:rPr>
        <w:t>a number of</w:t>
      </w:r>
      <w:proofErr w:type="gramEnd"/>
      <w:r w:rsidRPr="005C5036">
        <w:rPr>
          <w:rFonts w:ascii="Cambria" w:hAnsi="Cambria"/>
          <w:sz w:val="24"/>
          <w:szCs w:val="24"/>
        </w:rPr>
        <w:t xml:space="preserve"> articles and pamphlets including an article on World Religions which could well have aroused an interest in the young Timothy and although his Father would have wanted him to follow in his own footsteps and become a farmer, his pursuit of knowledge seemed to have an overriding affect upon his life. </w:t>
      </w:r>
    </w:p>
    <w:p w14:paraId="49612394" w14:textId="54235F77" w:rsidR="00C91EE2" w:rsidRPr="00BB34AA" w:rsidRDefault="00C91EE2" w:rsidP="00C91EE2">
      <w:pPr>
        <w:jc w:val="both"/>
        <w:rPr>
          <w:rFonts w:ascii="Cambria" w:hAnsi="Cambria"/>
          <w:sz w:val="24"/>
          <w:szCs w:val="24"/>
        </w:rPr>
      </w:pPr>
      <w:r w:rsidRPr="005C5036">
        <w:rPr>
          <w:rFonts w:ascii="Cambria" w:hAnsi="Cambria"/>
          <w:sz w:val="24"/>
          <w:szCs w:val="24"/>
        </w:rPr>
        <w:lastRenderedPageBreak/>
        <w:t>It must also be remembered that in 1859 a religious revival was sweeping across Wales</w:t>
      </w:r>
      <w:r w:rsidRPr="005C5036">
        <w:rPr>
          <w:rFonts w:ascii="Cambria" w:hAnsi="Cambria" w:cs="Bookman Old Style"/>
          <w:sz w:val="24"/>
          <w:szCs w:val="24"/>
        </w:rPr>
        <w:t xml:space="preserve"> and in its </w:t>
      </w:r>
      <w:proofErr w:type="gramStart"/>
      <w:r w:rsidRPr="005C5036">
        <w:rPr>
          <w:rFonts w:ascii="Cambria" w:hAnsi="Cambria" w:cs="Bookman Old Style"/>
          <w:sz w:val="24"/>
          <w:szCs w:val="24"/>
        </w:rPr>
        <w:t>wake</w:t>
      </w:r>
      <w:proofErr w:type="gramEnd"/>
      <w:r w:rsidRPr="005C5036">
        <w:rPr>
          <w:rFonts w:ascii="Cambria" w:hAnsi="Cambria" w:cs="Bookman Old Style"/>
          <w:sz w:val="24"/>
          <w:szCs w:val="24"/>
        </w:rPr>
        <w:t xml:space="preserve"> people were coming to faith in great numbers. And in the April of that year Timothy as well as his brother Joshua were among 52 people that were baptised in the river Twrch at </w:t>
      </w:r>
      <w:proofErr w:type="spellStart"/>
      <w:r w:rsidRPr="005C5036">
        <w:rPr>
          <w:rFonts w:ascii="Cambria" w:hAnsi="Cambria" w:cs="Bookman Old Style"/>
          <w:sz w:val="24"/>
          <w:szCs w:val="24"/>
        </w:rPr>
        <w:t>Dôlwen</w:t>
      </w:r>
      <w:proofErr w:type="spellEnd"/>
      <w:r w:rsidRPr="005C5036">
        <w:rPr>
          <w:rFonts w:ascii="Cambria" w:hAnsi="Cambria" w:cs="Bookman Old Style"/>
          <w:sz w:val="24"/>
          <w:szCs w:val="24"/>
        </w:rPr>
        <w:t xml:space="preserve"> by the minister of Salem </w:t>
      </w:r>
      <w:proofErr w:type="spellStart"/>
      <w:r w:rsidRPr="005C5036">
        <w:rPr>
          <w:rFonts w:ascii="Cambria" w:hAnsi="Cambria" w:cs="Bookman Old Style"/>
          <w:sz w:val="24"/>
          <w:szCs w:val="24"/>
        </w:rPr>
        <w:t>Caio</w:t>
      </w:r>
      <w:proofErr w:type="spellEnd"/>
      <w:r w:rsidRPr="005C5036">
        <w:rPr>
          <w:rFonts w:ascii="Cambria" w:hAnsi="Cambria" w:cs="Bookman Old Style"/>
          <w:sz w:val="24"/>
          <w:szCs w:val="24"/>
        </w:rPr>
        <w:t xml:space="preserve"> – the Revd John Davies. Timothy Richard was the first to be baptised, he was 14 years old at the time and as he entered the water his minister in a prophetic statement asked the question: “What will become of this young man?” A year later after listening to a sermon at Salem, he felt </w:t>
      </w:r>
      <w:r w:rsidR="00BF4C19" w:rsidRPr="005C5036">
        <w:rPr>
          <w:rFonts w:ascii="Cambria" w:hAnsi="Cambria" w:cs="Bookman Old Style"/>
          <w:sz w:val="24"/>
          <w:szCs w:val="24"/>
        </w:rPr>
        <w:t>called</w:t>
      </w:r>
      <w:r w:rsidR="00EC1A91">
        <w:rPr>
          <w:rFonts w:ascii="Cambria" w:hAnsi="Cambria" w:cs="Bookman Old Style"/>
          <w:sz w:val="24"/>
          <w:szCs w:val="24"/>
        </w:rPr>
        <w:t xml:space="preserve"> to become a </w:t>
      </w:r>
      <w:r w:rsidRPr="005C5036">
        <w:rPr>
          <w:rFonts w:ascii="Cambria" w:hAnsi="Cambria" w:cs="Bookman Old Style"/>
          <w:sz w:val="24"/>
          <w:szCs w:val="24"/>
        </w:rPr>
        <w:t xml:space="preserve">missionary and this was enforced further after hearing an address by Mrs Grattan </w:t>
      </w:r>
      <w:proofErr w:type="spellStart"/>
      <w:r w:rsidRPr="005C5036">
        <w:rPr>
          <w:rFonts w:ascii="Cambria" w:hAnsi="Cambria" w:cs="Bookman Old Style"/>
          <w:sz w:val="24"/>
          <w:szCs w:val="24"/>
        </w:rPr>
        <w:t>Guiness</w:t>
      </w:r>
      <w:proofErr w:type="spellEnd"/>
      <w:r w:rsidRPr="005C5036">
        <w:rPr>
          <w:rFonts w:ascii="Cambria" w:hAnsi="Cambria" w:cs="Bookman Old Style"/>
          <w:sz w:val="24"/>
          <w:szCs w:val="24"/>
        </w:rPr>
        <w:t xml:space="preserve"> on the China Inland Mission. </w:t>
      </w:r>
    </w:p>
    <w:p w14:paraId="6C12385C" w14:textId="1209235A" w:rsidR="00EC1A91" w:rsidRPr="00EC1A91" w:rsidRDefault="00C91EE2" w:rsidP="00C91EE2">
      <w:pPr>
        <w:jc w:val="both"/>
        <w:rPr>
          <w:rFonts w:ascii="Cambria" w:hAnsi="Cambria"/>
          <w:sz w:val="24"/>
          <w:szCs w:val="24"/>
        </w:rPr>
      </w:pPr>
      <w:r w:rsidRPr="005C5036">
        <w:rPr>
          <w:rFonts w:ascii="Cambria" w:hAnsi="Cambria" w:cs="Bookman Old Style"/>
          <w:sz w:val="24"/>
          <w:szCs w:val="24"/>
        </w:rPr>
        <w:t>It is said</w:t>
      </w:r>
      <w:r w:rsidR="00BC6F99" w:rsidRPr="005C5036">
        <w:rPr>
          <w:rFonts w:ascii="Cambria" w:hAnsi="Cambria" w:cs="Bookman Old Style"/>
          <w:sz w:val="24"/>
          <w:szCs w:val="24"/>
        </w:rPr>
        <w:t xml:space="preserve"> that the 10</w:t>
      </w:r>
      <w:r w:rsidR="00BC6F99" w:rsidRPr="005C5036">
        <w:rPr>
          <w:rFonts w:ascii="Cambria" w:hAnsi="Cambria" w:cs="Bookman Old Style"/>
          <w:sz w:val="24"/>
          <w:szCs w:val="24"/>
          <w:vertAlign w:val="superscript"/>
        </w:rPr>
        <w:t>th</w:t>
      </w:r>
      <w:r w:rsidR="00BC6F99" w:rsidRPr="005C5036">
        <w:rPr>
          <w:rFonts w:ascii="Cambria" w:hAnsi="Cambria" w:cs="Bookman Old Style"/>
          <w:sz w:val="24"/>
          <w:szCs w:val="24"/>
        </w:rPr>
        <w:t xml:space="preserve"> chapter of St. Mathew’s </w:t>
      </w:r>
      <w:r w:rsidR="005C5036" w:rsidRPr="005C5036">
        <w:rPr>
          <w:rFonts w:ascii="Cambria" w:hAnsi="Cambria" w:cs="Bookman Old Style"/>
          <w:sz w:val="24"/>
          <w:szCs w:val="24"/>
        </w:rPr>
        <w:t>g</w:t>
      </w:r>
      <w:r w:rsidR="00BC6F99" w:rsidRPr="005C5036">
        <w:rPr>
          <w:rFonts w:ascii="Cambria" w:hAnsi="Cambria" w:cs="Bookman Old Style"/>
          <w:sz w:val="24"/>
          <w:szCs w:val="24"/>
        </w:rPr>
        <w:t xml:space="preserve">ospel had a profound effect on his thinking and the principles that he adopted in practice. He believed </w:t>
      </w:r>
      <w:r w:rsidR="00BC6F99" w:rsidRPr="005C5036">
        <w:rPr>
          <w:rFonts w:ascii="Cambria" w:hAnsi="Cambria"/>
          <w:sz w:val="24"/>
          <w:szCs w:val="24"/>
        </w:rPr>
        <w:t>that the way to lead people to faith was by</w:t>
      </w:r>
      <w:r w:rsidR="00BC6F99" w:rsidRPr="005C5036">
        <w:rPr>
          <w:rFonts w:ascii="Cambria" w:hAnsi="Cambria"/>
          <w:bCs/>
          <w:i/>
          <w:iCs/>
          <w:sz w:val="24"/>
          <w:szCs w:val="24"/>
        </w:rPr>
        <w:t xml:space="preserve"> influence</w:t>
      </w:r>
      <w:r w:rsidR="00BC6F99" w:rsidRPr="005C5036">
        <w:rPr>
          <w:rFonts w:ascii="Cambria" w:hAnsi="Cambria"/>
          <w:sz w:val="24"/>
          <w:szCs w:val="24"/>
        </w:rPr>
        <w:t xml:space="preserve"> rather than by</w:t>
      </w:r>
      <w:r w:rsidR="00BC6F99" w:rsidRPr="005C5036">
        <w:rPr>
          <w:rFonts w:ascii="Cambria" w:hAnsi="Cambria"/>
          <w:bCs/>
          <w:i/>
          <w:iCs/>
          <w:sz w:val="24"/>
          <w:szCs w:val="24"/>
        </w:rPr>
        <w:t xml:space="preserve"> individual dealing</w:t>
      </w:r>
      <w:r w:rsidR="00DF0DD2">
        <w:rPr>
          <w:rFonts w:ascii="Cambria" w:hAnsi="Cambria"/>
          <w:bCs/>
          <w:i/>
          <w:iCs/>
          <w:sz w:val="24"/>
          <w:szCs w:val="24"/>
        </w:rPr>
        <w:t>,</w:t>
      </w:r>
      <w:r w:rsidR="00BC6F99" w:rsidRPr="005C5036">
        <w:rPr>
          <w:rFonts w:ascii="Cambria" w:hAnsi="Cambria"/>
          <w:sz w:val="24"/>
          <w:szCs w:val="24"/>
        </w:rPr>
        <w:t xml:space="preserve"> </w:t>
      </w:r>
      <w:r w:rsidR="00BF4C19" w:rsidRPr="005C5036">
        <w:rPr>
          <w:rFonts w:ascii="Cambria" w:hAnsi="Cambria"/>
          <w:sz w:val="24"/>
          <w:szCs w:val="24"/>
        </w:rPr>
        <w:t>e</w:t>
      </w:r>
      <w:r w:rsidR="00BC6F99" w:rsidRPr="005C5036">
        <w:rPr>
          <w:rFonts w:ascii="Cambria" w:hAnsi="Cambria"/>
          <w:sz w:val="24"/>
          <w:szCs w:val="24"/>
        </w:rPr>
        <w:t xml:space="preserve">xpounding the </w:t>
      </w:r>
      <w:r w:rsidR="005220C3" w:rsidRPr="005C5036">
        <w:rPr>
          <w:rFonts w:ascii="Cambria" w:hAnsi="Cambria"/>
          <w:sz w:val="24"/>
          <w:szCs w:val="24"/>
        </w:rPr>
        <w:t>example</w:t>
      </w:r>
      <w:r w:rsidR="00BC6F99" w:rsidRPr="005C5036">
        <w:rPr>
          <w:rFonts w:ascii="Cambria" w:hAnsi="Cambria"/>
          <w:sz w:val="24"/>
          <w:szCs w:val="24"/>
        </w:rPr>
        <w:t xml:space="preserve"> that Jesus set for his own disciples in sending them out. “Whatever town or village you enter seek out some worthy person</w:t>
      </w:r>
      <w:r w:rsidR="005220C3" w:rsidRPr="005C5036">
        <w:rPr>
          <w:rFonts w:ascii="Cambria" w:hAnsi="Cambria"/>
          <w:sz w:val="24"/>
          <w:szCs w:val="24"/>
        </w:rPr>
        <w:t>…</w:t>
      </w:r>
      <w:r w:rsidR="00BC6F99" w:rsidRPr="005C5036">
        <w:rPr>
          <w:rFonts w:ascii="Cambria" w:hAnsi="Cambria"/>
          <w:sz w:val="24"/>
          <w:szCs w:val="24"/>
        </w:rPr>
        <w:t>”</w:t>
      </w:r>
    </w:p>
    <w:p w14:paraId="0898326C" w14:textId="5FD01E0A" w:rsidR="00515C9A" w:rsidRPr="005C5036" w:rsidRDefault="005220C3" w:rsidP="00515C9A">
      <w:pPr>
        <w:pStyle w:val="FreeForm"/>
        <w:ind w:right="720"/>
        <w:jc w:val="both"/>
        <w:rPr>
          <w:rFonts w:ascii="Cambria" w:eastAsiaTheme="minorHAnsi" w:hAnsi="Cambria" w:cs="Bookman Old Style"/>
          <w:b/>
          <w:bCs/>
          <w:color w:val="auto"/>
          <w:sz w:val="24"/>
          <w:szCs w:val="24"/>
          <w:lang w:val="en-GB"/>
        </w:rPr>
      </w:pPr>
      <w:r w:rsidRPr="005C5036">
        <w:rPr>
          <w:rFonts w:ascii="Cambria" w:eastAsiaTheme="minorHAnsi" w:hAnsi="Cambria" w:cs="Bookman Old Style"/>
          <w:b/>
          <w:bCs/>
          <w:color w:val="auto"/>
          <w:sz w:val="24"/>
          <w:szCs w:val="24"/>
          <w:lang w:val="en-GB"/>
        </w:rPr>
        <w:t xml:space="preserve">Reading: </w:t>
      </w:r>
      <w:r w:rsidR="00BC6F99" w:rsidRPr="005C5036">
        <w:rPr>
          <w:rFonts w:ascii="Cambria" w:eastAsiaTheme="minorHAnsi" w:hAnsi="Cambria" w:cs="Bookman Old Style"/>
          <w:b/>
          <w:bCs/>
          <w:color w:val="auto"/>
          <w:sz w:val="24"/>
          <w:szCs w:val="24"/>
          <w:lang w:val="en-GB"/>
        </w:rPr>
        <w:t>St Mathew Chapter 10 verses</w:t>
      </w:r>
      <w:r w:rsidRPr="005C5036">
        <w:rPr>
          <w:rFonts w:ascii="Cambria" w:eastAsiaTheme="minorHAnsi" w:hAnsi="Cambria" w:cs="Bookman Old Style"/>
          <w:b/>
          <w:bCs/>
          <w:color w:val="auto"/>
          <w:sz w:val="24"/>
          <w:szCs w:val="24"/>
          <w:lang w:val="en-GB"/>
        </w:rPr>
        <w:t xml:space="preserve"> 1-16</w:t>
      </w:r>
    </w:p>
    <w:p w14:paraId="77EE44AF" w14:textId="244EB71A" w:rsidR="00515C9A" w:rsidRPr="005C5036" w:rsidRDefault="005220C3" w:rsidP="00515C9A">
      <w:pPr>
        <w:jc w:val="both"/>
        <w:rPr>
          <w:rFonts w:ascii="Cambria" w:hAnsi="Cambria"/>
          <w:b/>
          <w:bCs/>
          <w:sz w:val="24"/>
          <w:szCs w:val="24"/>
        </w:rPr>
      </w:pPr>
      <w:r w:rsidRPr="005C5036">
        <w:rPr>
          <w:rFonts w:ascii="Cambria" w:hAnsi="Cambria"/>
          <w:b/>
          <w:bCs/>
          <w:sz w:val="24"/>
          <w:szCs w:val="24"/>
        </w:rPr>
        <w:t>Meditation Address:</w:t>
      </w:r>
    </w:p>
    <w:p w14:paraId="3990BA94" w14:textId="72F062B3" w:rsidR="005E700D" w:rsidRPr="005C5036" w:rsidRDefault="005220C3" w:rsidP="005220C3">
      <w:pPr>
        <w:jc w:val="both"/>
        <w:rPr>
          <w:rFonts w:ascii="Cambria" w:hAnsi="Cambria"/>
          <w:sz w:val="24"/>
          <w:szCs w:val="24"/>
        </w:rPr>
      </w:pPr>
      <w:r w:rsidRPr="005C5036">
        <w:rPr>
          <w:rFonts w:ascii="Cambria" w:hAnsi="Cambria"/>
          <w:sz w:val="24"/>
          <w:szCs w:val="24"/>
        </w:rPr>
        <w:t>Chapter 10 in St Mathew’s gospel begins with the statement that Jesu</w:t>
      </w:r>
      <w:r w:rsidR="00BF4C19" w:rsidRPr="005C5036">
        <w:rPr>
          <w:rFonts w:ascii="Cambria" w:hAnsi="Cambria"/>
          <w:sz w:val="24"/>
          <w:szCs w:val="24"/>
        </w:rPr>
        <w:t>s</w:t>
      </w:r>
      <w:r w:rsidRPr="005C5036">
        <w:rPr>
          <w:rFonts w:ascii="Cambria" w:hAnsi="Cambria"/>
          <w:sz w:val="24"/>
          <w:szCs w:val="24"/>
        </w:rPr>
        <w:t xml:space="preserve"> called twelve disciples, gave them authority “to drive out evil spirits and to heal every disease and sickness,</w:t>
      </w:r>
      <w:r w:rsidR="00BF4C19" w:rsidRPr="005C5036">
        <w:rPr>
          <w:rFonts w:ascii="Cambria" w:hAnsi="Cambria"/>
          <w:sz w:val="24"/>
          <w:szCs w:val="24"/>
        </w:rPr>
        <w:t xml:space="preserve"> </w:t>
      </w:r>
      <w:proofErr w:type="gramStart"/>
      <w:r w:rsidR="00BF4C19" w:rsidRPr="005C5036">
        <w:rPr>
          <w:rFonts w:ascii="Cambria" w:hAnsi="Cambria"/>
          <w:sz w:val="24"/>
          <w:szCs w:val="24"/>
        </w:rPr>
        <w:t>in order</w:t>
      </w:r>
      <w:r w:rsidRPr="005C5036">
        <w:rPr>
          <w:rFonts w:ascii="Cambria" w:hAnsi="Cambria"/>
          <w:sz w:val="24"/>
          <w:szCs w:val="24"/>
        </w:rPr>
        <w:t xml:space="preserve"> to</w:t>
      </w:r>
      <w:proofErr w:type="gramEnd"/>
      <w:r w:rsidRPr="005C5036">
        <w:rPr>
          <w:rFonts w:ascii="Cambria" w:hAnsi="Cambria"/>
          <w:sz w:val="24"/>
          <w:szCs w:val="24"/>
        </w:rPr>
        <w:t xml:space="preserve"> send them out</w:t>
      </w:r>
      <w:r w:rsidR="005E700D" w:rsidRPr="005C5036">
        <w:rPr>
          <w:rFonts w:ascii="Cambria" w:hAnsi="Cambria"/>
          <w:sz w:val="24"/>
          <w:szCs w:val="24"/>
        </w:rPr>
        <w:t xml:space="preserve"> as his ambass</w:t>
      </w:r>
      <w:r w:rsidR="00BF4C19" w:rsidRPr="005C5036">
        <w:rPr>
          <w:rFonts w:ascii="Cambria" w:hAnsi="Cambria"/>
          <w:sz w:val="24"/>
          <w:szCs w:val="24"/>
        </w:rPr>
        <w:t>a</w:t>
      </w:r>
      <w:r w:rsidR="005E700D" w:rsidRPr="005C5036">
        <w:rPr>
          <w:rFonts w:ascii="Cambria" w:hAnsi="Cambria"/>
          <w:sz w:val="24"/>
          <w:szCs w:val="24"/>
        </w:rPr>
        <w:t>dors</w:t>
      </w:r>
      <w:r w:rsidRPr="005C5036">
        <w:rPr>
          <w:rFonts w:ascii="Cambria" w:hAnsi="Cambria"/>
          <w:sz w:val="24"/>
          <w:szCs w:val="24"/>
        </w:rPr>
        <w:t xml:space="preserve"> </w:t>
      </w:r>
      <w:r w:rsidR="005E700D" w:rsidRPr="005C5036">
        <w:rPr>
          <w:rFonts w:ascii="Cambria" w:hAnsi="Cambria"/>
          <w:sz w:val="24"/>
          <w:szCs w:val="24"/>
        </w:rPr>
        <w:t>to proclaim good news.</w:t>
      </w:r>
    </w:p>
    <w:p w14:paraId="62A75133" w14:textId="3660C8E8" w:rsidR="005220C3" w:rsidRPr="005C5036" w:rsidRDefault="005E700D" w:rsidP="005220C3">
      <w:pPr>
        <w:jc w:val="both"/>
        <w:rPr>
          <w:rStyle w:val="text"/>
          <w:rFonts w:ascii="Cambria" w:hAnsi="Cambria" w:cs="Segoe UI"/>
          <w:color w:val="000000"/>
          <w:sz w:val="24"/>
          <w:szCs w:val="24"/>
          <w:shd w:val="clear" w:color="auto" w:fill="FFFFFF"/>
        </w:rPr>
      </w:pPr>
      <w:r w:rsidRPr="005C5036">
        <w:rPr>
          <w:rFonts w:ascii="Cambria" w:hAnsi="Cambria"/>
          <w:sz w:val="24"/>
          <w:szCs w:val="24"/>
        </w:rPr>
        <w:t xml:space="preserve">We are given a list of their names: </w:t>
      </w:r>
      <w:r w:rsidRPr="005C5036">
        <w:rPr>
          <w:rStyle w:val="text"/>
          <w:rFonts w:ascii="Cambria" w:hAnsi="Cambria" w:cs="Segoe UI"/>
          <w:color w:val="000000"/>
          <w:sz w:val="24"/>
          <w:szCs w:val="24"/>
          <w:shd w:val="clear" w:color="auto" w:fill="FFFFFF"/>
        </w:rPr>
        <w:t xml:space="preserve"> Simon (who is called Peter) and his brother Andrew; James son of Zebedee, and his brother </w:t>
      </w:r>
      <w:proofErr w:type="gramStart"/>
      <w:r w:rsidRPr="005C5036">
        <w:rPr>
          <w:rStyle w:val="text"/>
          <w:rFonts w:ascii="Cambria" w:hAnsi="Cambria" w:cs="Segoe UI"/>
          <w:color w:val="000000"/>
          <w:sz w:val="24"/>
          <w:szCs w:val="24"/>
          <w:shd w:val="clear" w:color="auto" w:fill="FFFFFF"/>
        </w:rPr>
        <w:t>John;</w:t>
      </w:r>
      <w:r w:rsidRPr="005C5036">
        <w:rPr>
          <w:rFonts w:ascii="Cambria" w:hAnsi="Cambria" w:cs="Segoe UI"/>
          <w:color w:val="000000"/>
          <w:sz w:val="24"/>
          <w:szCs w:val="24"/>
          <w:shd w:val="clear" w:color="auto" w:fill="FFFFFF"/>
        </w:rPr>
        <w:t> </w:t>
      </w:r>
      <w:r w:rsidRPr="005C5036">
        <w:rPr>
          <w:rStyle w:val="text"/>
          <w:rFonts w:ascii="Cambria" w:hAnsi="Cambria" w:cs="Segoe UI"/>
          <w:b/>
          <w:bCs/>
          <w:color w:val="000000"/>
          <w:sz w:val="24"/>
          <w:szCs w:val="24"/>
          <w:shd w:val="clear" w:color="auto" w:fill="FFFFFF"/>
          <w:vertAlign w:val="superscript"/>
        </w:rPr>
        <w:t> </w:t>
      </w:r>
      <w:r w:rsidRPr="005C5036">
        <w:rPr>
          <w:rStyle w:val="text"/>
          <w:rFonts w:ascii="Cambria" w:hAnsi="Cambria" w:cs="Segoe UI"/>
          <w:color w:val="000000"/>
          <w:sz w:val="24"/>
          <w:szCs w:val="24"/>
          <w:shd w:val="clear" w:color="auto" w:fill="FFFFFF"/>
        </w:rPr>
        <w:t>Philip</w:t>
      </w:r>
      <w:proofErr w:type="gramEnd"/>
      <w:r w:rsidRPr="005C5036">
        <w:rPr>
          <w:rStyle w:val="text"/>
          <w:rFonts w:ascii="Cambria" w:hAnsi="Cambria" w:cs="Segoe UI"/>
          <w:color w:val="000000"/>
          <w:sz w:val="24"/>
          <w:szCs w:val="24"/>
          <w:shd w:val="clear" w:color="auto" w:fill="FFFFFF"/>
        </w:rPr>
        <w:t xml:space="preserve"> and Bartholomew; Thomas and Matthew the tax collector; James son of Alphaeus, and Thaddaeus;</w:t>
      </w:r>
      <w:r w:rsidRPr="005C5036">
        <w:rPr>
          <w:rFonts w:ascii="Cambria" w:hAnsi="Cambria" w:cs="Segoe UI"/>
          <w:color w:val="000000"/>
          <w:sz w:val="24"/>
          <w:szCs w:val="24"/>
          <w:shd w:val="clear" w:color="auto" w:fill="FFFFFF"/>
        </w:rPr>
        <w:t> </w:t>
      </w:r>
      <w:r w:rsidRPr="005C5036">
        <w:rPr>
          <w:rStyle w:val="text"/>
          <w:rFonts w:ascii="Cambria" w:hAnsi="Cambria" w:cs="Segoe UI"/>
          <w:b/>
          <w:bCs/>
          <w:color w:val="000000"/>
          <w:sz w:val="24"/>
          <w:szCs w:val="24"/>
          <w:shd w:val="clear" w:color="auto" w:fill="FFFFFF"/>
          <w:vertAlign w:val="superscript"/>
        </w:rPr>
        <w:t> </w:t>
      </w:r>
      <w:r w:rsidRPr="005C5036">
        <w:rPr>
          <w:rStyle w:val="text"/>
          <w:rFonts w:ascii="Cambria" w:hAnsi="Cambria" w:cs="Segoe UI"/>
          <w:color w:val="000000"/>
          <w:sz w:val="24"/>
          <w:szCs w:val="24"/>
          <w:shd w:val="clear" w:color="auto" w:fill="FFFFFF"/>
        </w:rPr>
        <w:t>Simon the Zealot and Judas Iscariot, who betrayed him.</w:t>
      </w:r>
    </w:p>
    <w:p w14:paraId="0284C6E6" w14:textId="6D0A8E50" w:rsidR="005E700D" w:rsidRPr="005C5036" w:rsidRDefault="005E700D" w:rsidP="005220C3">
      <w:pPr>
        <w:jc w:val="both"/>
        <w:rPr>
          <w:rFonts w:ascii="Cambria" w:hAnsi="Cambria"/>
          <w:sz w:val="24"/>
          <w:szCs w:val="24"/>
        </w:rPr>
      </w:pPr>
      <w:r w:rsidRPr="005C5036">
        <w:rPr>
          <w:rFonts w:ascii="Cambria" w:hAnsi="Cambria"/>
          <w:sz w:val="24"/>
          <w:szCs w:val="24"/>
        </w:rPr>
        <w:t xml:space="preserve">They are the disciples that Jesus chose, called, </w:t>
      </w:r>
      <w:proofErr w:type="gramStart"/>
      <w:r w:rsidRPr="005C5036">
        <w:rPr>
          <w:rFonts w:ascii="Cambria" w:hAnsi="Cambria"/>
          <w:sz w:val="24"/>
          <w:szCs w:val="24"/>
        </w:rPr>
        <w:t>appointed</w:t>
      </w:r>
      <w:proofErr w:type="gramEnd"/>
      <w:r w:rsidRPr="005C5036">
        <w:rPr>
          <w:rFonts w:ascii="Cambria" w:hAnsi="Cambria"/>
          <w:sz w:val="24"/>
          <w:szCs w:val="24"/>
        </w:rPr>
        <w:t xml:space="preserve"> and sent.</w:t>
      </w:r>
    </w:p>
    <w:p w14:paraId="6939A206" w14:textId="295C1C38" w:rsidR="005220C3" w:rsidRPr="005C5036" w:rsidRDefault="005E700D" w:rsidP="005220C3">
      <w:pPr>
        <w:jc w:val="both"/>
        <w:rPr>
          <w:rFonts w:ascii="Cambria" w:hAnsi="Cambria"/>
          <w:sz w:val="24"/>
          <w:szCs w:val="24"/>
        </w:rPr>
      </w:pPr>
      <w:r w:rsidRPr="005C5036">
        <w:rPr>
          <w:rFonts w:ascii="Cambria" w:hAnsi="Cambria"/>
          <w:sz w:val="24"/>
          <w:szCs w:val="24"/>
        </w:rPr>
        <w:t xml:space="preserve">He </w:t>
      </w:r>
      <w:r w:rsidRPr="005C5036">
        <w:rPr>
          <w:rFonts w:ascii="Cambria" w:hAnsi="Cambria"/>
          <w:b/>
          <w:bCs/>
          <w:i/>
          <w:iCs/>
          <w:sz w:val="24"/>
          <w:szCs w:val="24"/>
        </w:rPr>
        <w:t>chose</w:t>
      </w:r>
      <w:r w:rsidR="00EC1A91">
        <w:rPr>
          <w:rFonts w:ascii="Cambria" w:hAnsi="Cambria"/>
          <w:sz w:val="24"/>
          <w:szCs w:val="24"/>
        </w:rPr>
        <w:t xml:space="preserve"> them: </w:t>
      </w:r>
      <w:r w:rsidRPr="005C5036">
        <w:rPr>
          <w:rFonts w:ascii="Cambria" w:hAnsi="Cambria"/>
          <w:sz w:val="24"/>
          <w:szCs w:val="24"/>
        </w:rPr>
        <w:t>In Luke 6:13 we read that when morning came “Jesus</w:t>
      </w:r>
      <w:r w:rsidR="00057F22" w:rsidRPr="005C5036">
        <w:rPr>
          <w:rFonts w:ascii="Cambria" w:hAnsi="Cambria"/>
          <w:sz w:val="24"/>
          <w:szCs w:val="24"/>
        </w:rPr>
        <w:t xml:space="preserve"> called his disciples to him and </w:t>
      </w:r>
      <w:r w:rsidR="00057F22" w:rsidRPr="005C5036">
        <w:rPr>
          <w:rFonts w:ascii="Cambria" w:hAnsi="Cambria"/>
          <w:i/>
          <w:iCs/>
          <w:sz w:val="24"/>
          <w:szCs w:val="24"/>
        </w:rPr>
        <w:t>chose</w:t>
      </w:r>
      <w:r w:rsidR="00057F22" w:rsidRPr="005C5036">
        <w:rPr>
          <w:rFonts w:ascii="Cambria" w:hAnsi="Cambria"/>
          <w:sz w:val="24"/>
          <w:szCs w:val="24"/>
        </w:rPr>
        <w:t xml:space="preserve"> twelve </w:t>
      </w:r>
      <w:r w:rsidR="00EC1A91">
        <w:rPr>
          <w:rFonts w:ascii="Cambria" w:hAnsi="Cambria"/>
          <w:sz w:val="24"/>
          <w:szCs w:val="24"/>
        </w:rPr>
        <w:t xml:space="preserve">of them to be his </w:t>
      </w:r>
      <w:r w:rsidR="00057F22" w:rsidRPr="005C5036">
        <w:rPr>
          <w:rFonts w:ascii="Cambria" w:hAnsi="Cambria"/>
          <w:sz w:val="24"/>
          <w:szCs w:val="24"/>
        </w:rPr>
        <w:t>apostles.”</w:t>
      </w:r>
    </w:p>
    <w:p w14:paraId="00E85247" w14:textId="6F985FFF" w:rsidR="00851318" w:rsidRPr="005C5036" w:rsidRDefault="00851318" w:rsidP="005220C3">
      <w:pPr>
        <w:jc w:val="both"/>
        <w:rPr>
          <w:rFonts w:ascii="Cambria" w:hAnsi="Cambria"/>
          <w:sz w:val="24"/>
          <w:szCs w:val="24"/>
        </w:rPr>
      </w:pPr>
      <w:r w:rsidRPr="005C5036">
        <w:rPr>
          <w:rFonts w:ascii="Cambria" w:hAnsi="Cambria"/>
          <w:sz w:val="24"/>
          <w:szCs w:val="24"/>
        </w:rPr>
        <w:t>In the first-century Roman world there were various religious leaders who would often have a committed group of follower</w:t>
      </w:r>
      <w:r w:rsidR="00BF4C19" w:rsidRPr="005C5036">
        <w:rPr>
          <w:rFonts w:ascii="Cambria" w:hAnsi="Cambria"/>
          <w:sz w:val="24"/>
          <w:szCs w:val="24"/>
        </w:rPr>
        <w:t>s</w:t>
      </w:r>
      <w:r w:rsidRPr="005C5036">
        <w:rPr>
          <w:rFonts w:ascii="Cambria" w:hAnsi="Cambria"/>
          <w:sz w:val="24"/>
          <w:szCs w:val="24"/>
        </w:rPr>
        <w:t>. In Judaism, dedicated apprentices followed a rabbi. The norm was for someo</w:t>
      </w:r>
      <w:r w:rsidR="00BF4C19" w:rsidRPr="005C5036">
        <w:rPr>
          <w:rFonts w:ascii="Cambria" w:hAnsi="Cambria"/>
          <w:sz w:val="24"/>
          <w:szCs w:val="24"/>
        </w:rPr>
        <w:t>n</w:t>
      </w:r>
      <w:r w:rsidRPr="005C5036">
        <w:rPr>
          <w:rFonts w:ascii="Cambria" w:hAnsi="Cambria"/>
          <w:sz w:val="24"/>
          <w:szCs w:val="24"/>
        </w:rPr>
        <w:t>e to approach a rabbi and ask to be taught by him, but Jesus did the reverse</w:t>
      </w:r>
      <w:r w:rsidR="00634ACE" w:rsidRPr="005C5036">
        <w:rPr>
          <w:rFonts w:ascii="Cambria" w:hAnsi="Cambria"/>
          <w:sz w:val="24"/>
          <w:szCs w:val="24"/>
        </w:rPr>
        <w:t xml:space="preserve"> by choosing the men that he wanted and called them to follow him.</w:t>
      </w:r>
    </w:p>
    <w:p w14:paraId="6EFE6514" w14:textId="513FE952" w:rsidR="00634ACE" w:rsidRPr="005C5036" w:rsidRDefault="00634ACE" w:rsidP="005220C3">
      <w:pPr>
        <w:jc w:val="both"/>
        <w:rPr>
          <w:rFonts w:ascii="Cambria" w:hAnsi="Cambria"/>
          <w:sz w:val="24"/>
          <w:szCs w:val="24"/>
        </w:rPr>
      </w:pPr>
      <w:r w:rsidRPr="005C5036">
        <w:rPr>
          <w:rFonts w:ascii="Cambria" w:hAnsi="Cambria"/>
          <w:sz w:val="24"/>
          <w:szCs w:val="24"/>
        </w:rPr>
        <w:t>The group He chose was a d</w:t>
      </w:r>
      <w:r w:rsidR="00BF4C19" w:rsidRPr="005C5036">
        <w:rPr>
          <w:rFonts w:ascii="Cambria" w:hAnsi="Cambria"/>
          <w:sz w:val="24"/>
          <w:szCs w:val="24"/>
        </w:rPr>
        <w:t>i</w:t>
      </w:r>
      <w:r w:rsidRPr="005C5036">
        <w:rPr>
          <w:rFonts w:ascii="Cambria" w:hAnsi="Cambria"/>
          <w:sz w:val="24"/>
          <w:szCs w:val="24"/>
        </w:rPr>
        <w:t>verse bunch, they weren’t from the Jewish religious establishment, instead the twelve men that he chose came from various professions and walks of life</w:t>
      </w:r>
      <w:r w:rsidR="003E4A98" w:rsidRPr="005C5036">
        <w:rPr>
          <w:rFonts w:ascii="Cambria" w:hAnsi="Cambria"/>
          <w:sz w:val="24"/>
          <w:szCs w:val="24"/>
        </w:rPr>
        <w:t xml:space="preserve"> – fishermen and tax-collectors in their midst. There </w:t>
      </w:r>
      <w:r w:rsidR="00EC1A91">
        <w:rPr>
          <w:rFonts w:ascii="Cambria" w:hAnsi="Cambria"/>
          <w:sz w:val="24"/>
          <w:szCs w:val="24"/>
        </w:rPr>
        <w:t xml:space="preserve">were </w:t>
      </w:r>
      <w:r w:rsidR="003E4A98" w:rsidRPr="005C5036">
        <w:rPr>
          <w:rFonts w:ascii="Cambria" w:hAnsi="Cambria"/>
          <w:sz w:val="24"/>
          <w:szCs w:val="24"/>
        </w:rPr>
        <w:t xml:space="preserve">three sets of brothers, Simon Peter and Andrew, James and John, the other James and Thaddeus. Simon the zealot once belonged to a very patriotic band of Jews and would have hated Mathew </w:t>
      </w:r>
      <w:r w:rsidR="00EC1A91">
        <w:rPr>
          <w:rFonts w:ascii="Cambria" w:hAnsi="Cambria"/>
          <w:sz w:val="24"/>
          <w:szCs w:val="24"/>
        </w:rPr>
        <w:t xml:space="preserve">being a tax </w:t>
      </w:r>
      <w:proofErr w:type="spellStart"/>
      <w:r w:rsidR="00EC1A91">
        <w:rPr>
          <w:rFonts w:ascii="Cambria" w:hAnsi="Cambria"/>
          <w:sz w:val="24"/>
          <w:szCs w:val="24"/>
        </w:rPr>
        <w:t>collector</w:t>
      </w:r>
      <w:r w:rsidR="003E4A98" w:rsidRPr="005C5036">
        <w:rPr>
          <w:rFonts w:ascii="Cambria" w:hAnsi="Cambria"/>
          <w:sz w:val="24"/>
          <w:szCs w:val="24"/>
        </w:rPr>
        <w:t>and</w:t>
      </w:r>
      <w:proofErr w:type="spellEnd"/>
      <w:r w:rsidR="003E4A98" w:rsidRPr="005C5036">
        <w:rPr>
          <w:rFonts w:ascii="Cambria" w:hAnsi="Cambria"/>
          <w:sz w:val="24"/>
          <w:szCs w:val="24"/>
        </w:rPr>
        <w:t xml:space="preserve"> yet this diverse mixture </w:t>
      </w:r>
      <w:proofErr w:type="gramStart"/>
      <w:r w:rsidR="003E4A98" w:rsidRPr="005C5036">
        <w:rPr>
          <w:rFonts w:ascii="Cambria" w:hAnsi="Cambria"/>
          <w:sz w:val="24"/>
          <w:szCs w:val="24"/>
        </w:rPr>
        <w:t>were</w:t>
      </w:r>
      <w:proofErr w:type="gramEnd"/>
      <w:r w:rsidR="003E4A98" w:rsidRPr="005C5036">
        <w:rPr>
          <w:rFonts w:ascii="Cambria" w:hAnsi="Cambria"/>
          <w:sz w:val="24"/>
          <w:szCs w:val="24"/>
        </w:rPr>
        <w:t xml:space="preserve"> the chosen twelve to become his “sent people”</w:t>
      </w:r>
    </w:p>
    <w:p w14:paraId="1C3517DA" w14:textId="48E7823D" w:rsidR="00E80310" w:rsidRPr="005C5036" w:rsidRDefault="00E80310" w:rsidP="005220C3">
      <w:pPr>
        <w:jc w:val="both"/>
        <w:rPr>
          <w:rFonts w:ascii="Cambria" w:hAnsi="Cambria"/>
          <w:sz w:val="24"/>
          <w:szCs w:val="24"/>
        </w:rPr>
      </w:pPr>
    </w:p>
    <w:p w14:paraId="747C390C" w14:textId="2A5E13D7" w:rsidR="003E4A98" w:rsidRPr="005C5036" w:rsidRDefault="003E4A98" w:rsidP="005220C3">
      <w:pPr>
        <w:jc w:val="both"/>
        <w:rPr>
          <w:rFonts w:ascii="Cambria" w:hAnsi="Cambria"/>
          <w:sz w:val="24"/>
          <w:szCs w:val="24"/>
        </w:rPr>
      </w:pPr>
      <w:r w:rsidRPr="005C5036">
        <w:rPr>
          <w:rFonts w:ascii="Cambria" w:hAnsi="Cambria"/>
          <w:sz w:val="24"/>
          <w:szCs w:val="24"/>
        </w:rPr>
        <w:t xml:space="preserve">He </w:t>
      </w:r>
      <w:r w:rsidRPr="005C5036">
        <w:rPr>
          <w:rFonts w:ascii="Cambria" w:hAnsi="Cambria"/>
          <w:b/>
          <w:bCs/>
          <w:i/>
          <w:iCs/>
          <w:sz w:val="24"/>
          <w:szCs w:val="24"/>
        </w:rPr>
        <w:t>called</w:t>
      </w:r>
      <w:r w:rsidRPr="005C5036">
        <w:rPr>
          <w:rFonts w:ascii="Cambria" w:hAnsi="Cambria"/>
          <w:sz w:val="24"/>
          <w:szCs w:val="24"/>
        </w:rPr>
        <w:t xml:space="preserve"> them: Marc in his gospel narrative reveals the purpose of their calling: Jesus called his disciples that “they might be with him and that he might send them</w:t>
      </w:r>
      <w:r w:rsidR="00953FAD" w:rsidRPr="005C5036">
        <w:rPr>
          <w:rFonts w:ascii="Cambria" w:hAnsi="Cambria"/>
          <w:sz w:val="24"/>
          <w:szCs w:val="24"/>
        </w:rPr>
        <w:t xml:space="preserve"> </w:t>
      </w:r>
      <w:r w:rsidRPr="005C5036">
        <w:rPr>
          <w:rFonts w:ascii="Cambria" w:hAnsi="Cambria"/>
          <w:sz w:val="24"/>
          <w:szCs w:val="24"/>
        </w:rPr>
        <w:t>out</w:t>
      </w:r>
      <w:r w:rsidR="00953FAD" w:rsidRPr="005C5036">
        <w:rPr>
          <w:rFonts w:ascii="Cambria" w:hAnsi="Cambria"/>
          <w:sz w:val="24"/>
          <w:szCs w:val="24"/>
        </w:rPr>
        <w:t xml:space="preserve"> to </w:t>
      </w:r>
      <w:r w:rsidR="00953FAD" w:rsidRPr="005C5036">
        <w:rPr>
          <w:rFonts w:ascii="Cambria" w:hAnsi="Cambria"/>
          <w:sz w:val="24"/>
          <w:szCs w:val="24"/>
        </w:rPr>
        <w:lastRenderedPageBreak/>
        <w:t xml:space="preserve">preach.” But </w:t>
      </w:r>
      <w:r w:rsidR="00037A2C" w:rsidRPr="005C5036">
        <w:rPr>
          <w:rFonts w:ascii="Cambria" w:hAnsi="Cambria"/>
          <w:sz w:val="24"/>
          <w:szCs w:val="24"/>
        </w:rPr>
        <w:t>Mathew in his narrative</w:t>
      </w:r>
      <w:r w:rsidR="00953FAD" w:rsidRPr="005C5036">
        <w:rPr>
          <w:rFonts w:ascii="Cambria" w:hAnsi="Cambria"/>
          <w:sz w:val="24"/>
          <w:szCs w:val="24"/>
        </w:rPr>
        <w:t xml:space="preserve"> </w:t>
      </w:r>
      <w:r w:rsidR="00037A2C" w:rsidRPr="005C5036">
        <w:rPr>
          <w:rFonts w:ascii="Cambria" w:hAnsi="Cambria"/>
          <w:sz w:val="24"/>
          <w:szCs w:val="24"/>
        </w:rPr>
        <w:t>goes further by saying that the twelve were</w:t>
      </w:r>
      <w:r w:rsidR="00DF0DD2">
        <w:rPr>
          <w:rFonts w:ascii="Cambria" w:hAnsi="Cambria"/>
          <w:sz w:val="24"/>
          <w:szCs w:val="24"/>
        </w:rPr>
        <w:t xml:space="preserve"> also given</w:t>
      </w:r>
      <w:r w:rsidR="00037A2C" w:rsidRPr="005C5036">
        <w:rPr>
          <w:rFonts w:ascii="Cambria" w:hAnsi="Cambria"/>
          <w:sz w:val="24"/>
          <w:szCs w:val="24"/>
        </w:rPr>
        <w:t xml:space="preserve"> authority to drive out evil spirits and to heal.</w:t>
      </w:r>
    </w:p>
    <w:p w14:paraId="6244AB8D" w14:textId="492531FF" w:rsidR="00851318" w:rsidRPr="005C5036" w:rsidRDefault="00037A2C" w:rsidP="005220C3">
      <w:pPr>
        <w:jc w:val="both"/>
        <w:rPr>
          <w:rFonts w:ascii="Cambria" w:hAnsi="Cambria"/>
          <w:sz w:val="24"/>
          <w:szCs w:val="24"/>
        </w:rPr>
      </w:pPr>
      <w:r w:rsidRPr="005C5036">
        <w:rPr>
          <w:rFonts w:ascii="Cambria" w:hAnsi="Cambria"/>
          <w:sz w:val="24"/>
          <w:szCs w:val="24"/>
        </w:rPr>
        <w:t>Christianity in its very essence is an act of faith</w:t>
      </w:r>
      <w:r w:rsidR="00DF0DD2">
        <w:rPr>
          <w:rFonts w:ascii="Cambria" w:hAnsi="Cambria"/>
          <w:sz w:val="24"/>
          <w:szCs w:val="24"/>
        </w:rPr>
        <w:t>,</w:t>
      </w:r>
      <w:r w:rsidRPr="005C5036">
        <w:rPr>
          <w:rFonts w:ascii="Cambria" w:hAnsi="Cambria"/>
          <w:sz w:val="24"/>
          <w:szCs w:val="24"/>
        </w:rPr>
        <w:t xml:space="preserve"> as we place our trust in a Saviour who is the Lord of life and the Light of the world, ready to </w:t>
      </w:r>
      <w:r w:rsidR="00E00781" w:rsidRPr="005C5036">
        <w:rPr>
          <w:rFonts w:ascii="Cambria" w:hAnsi="Cambria"/>
          <w:sz w:val="24"/>
          <w:szCs w:val="24"/>
        </w:rPr>
        <w:t>follow</w:t>
      </w:r>
      <w:r w:rsidR="00DF0DD2">
        <w:rPr>
          <w:rFonts w:ascii="Cambria" w:hAnsi="Cambria"/>
          <w:sz w:val="24"/>
          <w:szCs w:val="24"/>
        </w:rPr>
        <w:t xml:space="preserve"> Him</w:t>
      </w:r>
      <w:r w:rsidR="00E00781" w:rsidRPr="005C5036">
        <w:rPr>
          <w:rFonts w:ascii="Cambria" w:hAnsi="Cambria"/>
          <w:sz w:val="24"/>
          <w:szCs w:val="24"/>
        </w:rPr>
        <w:t xml:space="preserve">, not knowing where and to venture out not knowing the </w:t>
      </w:r>
      <w:proofErr w:type="gramStart"/>
      <w:r w:rsidR="00E00781" w:rsidRPr="005C5036">
        <w:rPr>
          <w:rFonts w:ascii="Cambria" w:hAnsi="Cambria"/>
          <w:sz w:val="24"/>
          <w:szCs w:val="24"/>
        </w:rPr>
        <w:t>out-come</w:t>
      </w:r>
      <w:proofErr w:type="gramEnd"/>
      <w:r w:rsidR="00E00781" w:rsidRPr="005C5036">
        <w:rPr>
          <w:rFonts w:ascii="Cambria" w:hAnsi="Cambria"/>
          <w:sz w:val="24"/>
          <w:szCs w:val="24"/>
        </w:rPr>
        <w:t>.</w:t>
      </w:r>
    </w:p>
    <w:p w14:paraId="7AEF3095" w14:textId="388BFB90" w:rsidR="00E00781" w:rsidRPr="005C5036" w:rsidRDefault="00E00781" w:rsidP="00E00781">
      <w:pPr>
        <w:jc w:val="both"/>
        <w:rPr>
          <w:rFonts w:ascii="Cambria" w:hAnsi="Cambria"/>
          <w:b/>
          <w:bCs/>
          <w:sz w:val="24"/>
          <w:szCs w:val="24"/>
        </w:rPr>
      </w:pPr>
      <w:r w:rsidRPr="005C5036">
        <w:rPr>
          <w:rStyle w:val="Strong"/>
          <w:rFonts w:ascii="Cambria" w:hAnsi="Cambria"/>
          <w:b w:val="0"/>
          <w:bCs w:val="0"/>
          <w:sz w:val="24"/>
          <w:szCs w:val="24"/>
          <w:lang w:eastAsia="en-GB"/>
        </w:rPr>
        <w:t xml:space="preserve">St Paul writing to the church at Philippi says this: “My dear friends, let’s put behind us what is past, and press on to what lies ahead – grasping ever more firmly that purpose which gives expression to our actions and our thoughts - that upward call of God upon our lives.” </w:t>
      </w:r>
      <w:r w:rsidRPr="005C5036">
        <w:rPr>
          <w:rFonts w:ascii="Cambria" w:hAnsi="Cambria"/>
          <w:sz w:val="24"/>
          <w:szCs w:val="24"/>
        </w:rPr>
        <w:t>(Philippians 3:12-15).</w:t>
      </w:r>
    </w:p>
    <w:p w14:paraId="1D3D4527" w14:textId="39AE193D" w:rsidR="00E00781" w:rsidRPr="00A23439" w:rsidRDefault="00E00781" w:rsidP="00E00781">
      <w:pPr>
        <w:shd w:val="clear" w:color="auto" w:fill="FFFFFF" w:themeFill="background1"/>
        <w:spacing w:before="100" w:beforeAutospacing="1" w:after="100" w:afterAutospacing="1" w:line="300" w:lineRule="atLeast"/>
        <w:jc w:val="both"/>
        <w:rPr>
          <w:rFonts w:ascii="Cambria" w:eastAsia="Times New Roman" w:hAnsi="Cambria" w:cs="Tahoma"/>
          <w:sz w:val="24"/>
          <w:szCs w:val="24"/>
          <w:lang w:eastAsia="en-GB"/>
        </w:rPr>
      </w:pPr>
      <w:r w:rsidRPr="00A23439">
        <w:rPr>
          <w:rFonts w:ascii="Cambria" w:hAnsi="Cambria"/>
          <w:sz w:val="24"/>
          <w:szCs w:val="24"/>
          <w:shd w:val="clear" w:color="auto" w:fill="FFFFFF"/>
        </w:rPr>
        <w:t xml:space="preserve">That calling can be manifested in a variety of different ways - A still small voice - a tap on the shoulder - a question from a friend - a burning inner voice. </w:t>
      </w:r>
      <w:r w:rsidRPr="00A23439">
        <w:rPr>
          <w:rFonts w:ascii="Cambria" w:eastAsia="Times New Roman" w:hAnsi="Cambria" w:cs="Tahoma"/>
          <w:sz w:val="24"/>
          <w:szCs w:val="24"/>
          <w:lang w:eastAsia="en-GB"/>
        </w:rPr>
        <w:t>Some people experience the call of God through a growing conviction - for others it will be flashing lights and high drama. Sometimes i</w:t>
      </w:r>
      <w:r w:rsidRPr="00A23439">
        <w:rPr>
          <w:rFonts w:ascii="Cambria" w:hAnsi="Cambria"/>
          <w:sz w:val="24"/>
          <w:szCs w:val="24"/>
          <w:shd w:val="clear" w:color="auto" w:fill="FFFFFF"/>
        </w:rPr>
        <w:t>t can be in response to a challenging sermon, at other times the quiet influence of a teacher or minister</w:t>
      </w:r>
      <w:r w:rsidR="00261455" w:rsidRPr="00A23439">
        <w:rPr>
          <w:rFonts w:ascii="Cambria" w:hAnsi="Cambria"/>
          <w:sz w:val="24"/>
          <w:szCs w:val="24"/>
          <w:shd w:val="clear" w:color="auto" w:fill="FFFFFF"/>
        </w:rPr>
        <w:t>.</w:t>
      </w:r>
      <w:r w:rsidRPr="00A23439">
        <w:rPr>
          <w:rFonts w:ascii="Cambria" w:hAnsi="Cambria"/>
          <w:sz w:val="24"/>
          <w:szCs w:val="24"/>
          <w:shd w:val="clear" w:color="auto" w:fill="FFFFFF"/>
        </w:rPr>
        <w:t xml:space="preserve"> All these can be expressions of God’s calling. And the way that we discern that calling and respond to it will often determine the depth of our commitment and the measure of our faith. </w:t>
      </w:r>
    </w:p>
    <w:p w14:paraId="5292B67E" w14:textId="6E0B4DE4" w:rsidR="00E00781" w:rsidRPr="00A23439" w:rsidRDefault="00E00781" w:rsidP="00E00781">
      <w:pPr>
        <w:pStyle w:val="bodytext"/>
        <w:jc w:val="both"/>
        <w:rPr>
          <w:rFonts w:ascii="Cambria" w:hAnsi="Cambria"/>
          <w:shd w:val="clear" w:color="auto" w:fill="FFFFFF"/>
        </w:rPr>
      </w:pPr>
      <w:r w:rsidRPr="00A23439">
        <w:rPr>
          <w:rFonts w:ascii="Cambria" w:hAnsi="Cambria"/>
          <w:shd w:val="clear" w:color="auto" w:fill="FFFFFF"/>
        </w:rPr>
        <w:t>When we think of all the calls</w:t>
      </w:r>
      <w:r w:rsidR="00A23439">
        <w:rPr>
          <w:rFonts w:ascii="Cambria" w:hAnsi="Cambria"/>
          <w:shd w:val="clear" w:color="auto" w:fill="FFFFFF"/>
        </w:rPr>
        <w:t xml:space="preserve"> recorded</w:t>
      </w:r>
      <w:r w:rsidRPr="00A23439">
        <w:rPr>
          <w:rFonts w:ascii="Cambria" w:hAnsi="Cambria"/>
          <w:shd w:val="clear" w:color="auto" w:fill="FFFFFF"/>
        </w:rPr>
        <w:t xml:space="preserve"> in the </w:t>
      </w:r>
      <w:proofErr w:type="gramStart"/>
      <w:r w:rsidRPr="00A23439">
        <w:rPr>
          <w:rFonts w:ascii="Cambria" w:hAnsi="Cambria"/>
          <w:shd w:val="clear" w:color="auto" w:fill="FFFFFF"/>
        </w:rPr>
        <w:t>Bible</w:t>
      </w:r>
      <w:proofErr w:type="gramEnd"/>
      <w:r w:rsidRPr="00A23439">
        <w:rPr>
          <w:rFonts w:ascii="Cambria" w:hAnsi="Cambria"/>
          <w:shd w:val="clear" w:color="auto" w:fill="FFFFFF"/>
        </w:rPr>
        <w:t xml:space="preserve"> we realise that whereas many of them were sudden and dramatic - others were expressed over a much longer period and sometimes we need to be patient.</w:t>
      </w:r>
    </w:p>
    <w:p w14:paraId="7ED4F894" w14:textId="36B78B1E" w:rsidR="00261455" w:rsidRPr="005C5036" w:rsidRDefault="00261455" w:rsidP="00261455">
      <w:pPr>
        <w:pStyle w:val="NoSpacing"/>
        <w:jc w:val="both"/>
        <w:rPr>
          <w:rFonts w:ascii="Cambria" w:hAnsi="Cambria"/>
          <w:sz w:val="24"/>
          <w:szCs w:val="24"/>
          <w:lang w:val="en-GB" w:eastAsia="en-GB"/>
        </w:rPr>
      </w:pPr>
      <w:r w:rsidRPr="005C5036">
        <w:rPr>
          <w:rFonts w:ascii="Cambria" w:hAnsi="Cambria"/>
          <w:sz w:val="24"/>
          <w:szCs w:val="24"/>
          <w:lang w:val="en-GB" w:eastAsia="en-GB"/>
        </w:rPr>
        <w:t xml:space="preserve">But the underlying truth in all those experiences is that </w:t>
      </w:r>
      <w:r w:rsidRPr="005C5036">
        <w:rPr>
          <w:rFonts w:ascii="Cambria" w:hAnsi="Cambria"/>
          <w:bCs/>
          <w:i/>
          <w:iCs/>
          <w:sz w:val="24"/>
          <w:szCs w:val="24"/>
          <w:lang w:val="en-GB" w:eastAsia="en-GB"/>
        </w:rPr>
        <w:t>God’s call is always personal</w:t>
      </w:r>
      <w:r w:rsidRPr="005C5036">
        <w:rPr>
          <w:rFonts w:ascii="Cambria" w:hAnsi="Cambria"/>
          <w:sz w:val="24"/>
          <w:szCs w:val="24"/>
          <w:lang w:val="en-GB" w:eastAsia="en-GB"/>
        </w:rPr>
        <w:t xml:space="preserve"> - one size doesn’t fit all, there is no “off the peg” vocation, it’s bespoke, a made to measure experience.</w:t>
      </w:r>
    </w:p>
    <w:p w14:paraId="0688FD32" w14:textId="77777777" w:rsidR="00261455" w:rsidRPr="005C5036" w:rsidRDefault="00261455" w:rsidP="00261455">
      <w:pPr>
        <w:pStyle w:val="NoSpacing"/>
        <w:jc w:val="both"/>
        <w:rPr>
          <w:rFonts w:ascii="Cambria" w:hAnsi="Cambria"/>
          <w:sz w:val="24"/>
          <w:szCs w:val="24"/>
          <w:lang w:val="en-GB" w:eastAsia="en-GB"/>
        </w:rPr>
      </w:pPr>
      <w:r w:rsidRPr="005C5036">
        <w:rPr>
          <w:rFonts w:ascii="Cambria" w:hAnsi="Cambria"/>
          <w:bCs/>
          <w:i/>
          <w:iCs/>
          <w:sz w:val="24"/>
          <w:szCs w:val="24"/>
          <w:lang w:val="en-GB" w:eastAsia="en-GB"/>
        </w:rPr>
        <w:t>God’s call is specific</w:t>
      </w:r>
      <w:r w:rsidRPr="005C5036">
        <w:rPr>
          <w:rFonts w:ascii="Cambria" w:hAnsi="Cambria"/>
          <w:sz w:val="24"/>
          <w:szCs w:val="24"/>
          <w:lang w:val="en-GB" w:eastAsia="en-GB"/>
        </w:rPr>
        <w:t xml:space="preserve"> and will often determine a course of action and a place of service.</w:t>
      </w:r>
    </w:p>
    <w:p w14:paraId="411DA254" w14:textId="128CD6A3" w:rsidR="00261455" w:rsidRPr="005C5036" w:rsidRDefault="00261455" w:rsidP="00261455">
      <w:pPr>
        <w:shd w:val="clear" w:color="auto" w:fill="FFFFFF" w:themeFill="background1"/>
        <w:spacing w:line="240" w:lineRule="atLeast"/>
        <w:jc w:val="both"/>
        <w:textAlignment w:val="baseline"/>
        <w:rPr>
          <w:rFonts w:ascii="Cambria" w:hAnsi="Cambria"/>
          <w:sz w:val="24"/>
          <w:szCs w:val="24"/>
          <w:lang w:eastAsia="en-GB"/>
        </w:rPr>
      </w:pPr>
      <w:r w:rsidRPr="005C5036">
        <w:rPr>
          <w:rFonts w:ascii="Cambria" w:hAnsi="Cambria"/>
          <w:bCs/>
          <w:i/>
          <w:iCs/>
          <w:sz w:val="24"/>
          <w:szCs w:val="24"/>
          <w:lang w:eastAsia="en-GB"/>
        </w:rPr>
        <w:t>God’s call is also – intentional</w:t>
      </w:r>
      <w:r w:rsidRPr="005C5036">
        <w:rPr>
          <w:rFonts w:ascii="Cambria" w:hAnsi="Cambria"/>
          <w:sz w:val="24"/>
          <w:szCs w:val="24"/>
          <w:lang w:eastAsia="en-GB"/>
        </w:rPr>
        <w:t xml:space="preserve"> - it is to fulfil a purpose - you and I become part of his story</w:t>
      </w:r>
      <w:r w:rsidR="00A23439">
        <w:rPr>
          <w:rFonts w:ascii="Cambria" w:hAnsi="Cambria"/>
          <w:sz w:val="24"/>
          <w:szCs w:val="24"/>
          <w:lang w:eastAsia="en-GB"/>
        </w:rPr>
        <w:t>, of</w:t>
      </w:r>
      <w:r w:rsidRPr="005C5036">
        <w:rPr>
          <w:rFonts w:ascii="Cambria" w:hAnsi="Cambria"/>
          <w:sz w:val="24"/>
          <w:szCs w:val="24"/>
          <w:lang w:eastAsia="en-GB"/>
        </w:rPr>
        <w:t xml:space="preserve"> his incredible plan.  Romans 8:28 reminds us that “in all things God works for the good of those who love </w:t>
      </w:r>
      <w:proofErr w:type="gramStart"/>
      <w:r w:rsidRPr="005C5036">
        <w:rPr>
          <w:rFonts w:ascii="Cambria" w:hAnsi="Cambria"/>
          <w:sz w:val="24"/>
          <w:szCs w:val="24"/>
          <w:lang w:eastAsia="en-GB"/>
        </w:rPr>
        <w:t>him,  who</w:t>
      </w:r>
      <w:proofErr w:type="gramEnd"/>
      <w:r w:rsidRPr="005C5036">
        <w:rPr>
          <w:rFonts w:ascii="Cambria" w:hAnsi="Cambria"/>
          <w:sz w:val="24"/>
          <w:szCs w:val="24"/>
          <w:lang w:eastAsia="en-GB"/>
        </w:rPr>
        <w:t xml:space="preserve"> have been called according to his purpose.”</w:t>
      </w:r>
    </w:p>
    <w:p w14:paraId="7A6A8961" w14:textId="09D25527" w:rsidR="00261455" w:rsidRPr="005C5036" w:rsidRDefault="00261455" w:rsidP="005C431D">
      <w:pPr>
        <w:shd w:val="clear" w:color="auto" w:fill="FFFFFF" w:themeFill="background1"/>
        <w:spacing w:line="240" w:lineRule="atLeast"/>
        <w:jc w:val="both"/>
        <w:textAlignment w:val="baseline"/>
        <w:rPr>
          <w:rFonts w:ascii="Cambria" w:hAnsi="Cambria"/>
          <w:sz w:val="24"/>
          <w:szCs w:val="24"/>
          <w:lang w:eastAsia="en-GB"/>
        </w:rPr>
      </w:pPr>
      <w:r w:rsidRPr="005C5036">
        <w:rPr>
          <w:rFonts w:ascii="Cambria" w:hAnsi="Cambria"/>
          <w:sz w:val="24"/>
          <w:szCs w:val="24"/>
          <w:lang w:eastAsia="en-GB"/>
        </w:rPr>
        <w:t xml:space="preserve">Notice that when Jesus calls his disciples he doesn’t coerce or force his intention </w:t>
      </w:r>
      <w:r w:rsidR="005C431D" w:rsidRPr="005C5036">
        <w:rPr>
          <w:rFonts w:ascii="Cambria" w:hAnsi="Cambria"/>
          <w:sz w:val="24"/>
          <w:szCs w:val="24"/>
          <w:lang w:eastAsia="en-GB"/>
        </w:rPr>
        <w:t>– he simply invites; “come and follow me.”</w:t>
      </w:r>
    </w:p>
    <w:p w14:paraId="3E16EC85" w14:textId="487E503F" w:rsidR="004E1401" w:rsidRPr="005C5036" w:rsidRDefault="005C431D" w:rsidP="005C431D">
      <w:pPr>
        <w:shd w:val="clear" w:color="auto" w:fill="FFFFFF" w:themeFill="background1"/>
        <w:spacing w:line="240" w:lineRule="atLeast"/>
        <w:jc w:val="both"/>
        <w:textAlignment w:val="baseline"/>
        <w:rPr>
          <w:rFonts w:ascii="Cambria" w:hAnsi="Cambria"/>
          <w:sz w:val="24"/>
          <w:szCs w:val="24"/>
          <w:lang w:eastAsia="en-GB"/>
        </w:rPr>
      </w:pPr>
      <w:r w:rsidRPr="005C5036">
        <w:rPr>
          <w:rFonts w:ascii="Cambria" w:hAnsi="Cambria"/>
          <w:sz w:val="24"/>
          <w:szCs w:val="24"/>
          <w:lang w:eastAsia="en-GB"/>
        </w:rPr>
        <w:t xml:space="preserve">He </w:t>
      </w:r>
      <w:r w:rsidRPr="005C5036">
        <w:rPr>
          <w:rFonts w:ascii="Cambria" w:hAnsi="Cambria"/>
          <w:b/>
          <w:bCs/>
          <w:i/>
          <w:iCs/>
          <w:sz w:val="24"/>
          <w:szCs w:val="24"/>
          <w:lang w:eastAsia="en-GB"/>
        </w:rPr>
        <w:t>appointed</w:t>
      </w:r>
      <w:r w:rsidRPr="005C5036">
        <w:rPr>
          <w:rFonts w:ascii="Cambria" w:hAnsi="Cambria"/>
          <w:sz w:val="24"/>
          <w:szCs w:val="24"/>
          <w:lang w:eastAsia="en-GB"/>
        </w:rPr>
        <w:t xml:space="preserve"> them: Jesus takes time to prepare his disciples for the task ahead aware that the journey will not be </w:t>
      </w:r>
      <w:proofErr w:type="gramStart"/>
      <w:r w:rsidRPr="005C5036">
        <w:rPr>
          <w:rFonts w:ascii="Cambria" w:hAnsi="Cambria"/>
          <w:sz w:val="24"/>
          <w:szCs w:val="24"/>
          <w:lang w:eastAsia="en-GB"/>
        </w:rPr>
        <w:t>easy</w:t>
      </w:r>
      <w:proofErr w:type="gramEnd"/>
      <w:r w:rsidRPr="005C5036">
        <w:rPr>
          <w:rFonts w:ascii="Cambria" w:hAnsi="Cambria"/>
          <w:sz w:val="24"/>
          <w:szCs w:val="24"/>
          <w:lang w:eastAsia="en-GB"/>
        </w:rPr>
        <w:t xml:space="preserve"> and the experiences</w:t>
      </w:r>
      <w:r w:rsidR="00A23439">
        <w:rPr>
          <w:rFonts w:ascii="Cambria" w:hAnsi="Cambria"/>
          <w:sz w:val="24"/>
          <w:szCs w:val="24"/>
          <w:lang w:eastAsia="en-GB"/>
        </w:rPr>
        <w:t xml:space="preserve"> will often be</w:t>
      </w:r>
      <w:r w:rsidRPr="005C5036">
        <w:rPr>
          <w:rFonts w:ascii="Cambria" w:hAnsi="Cambria"/>
          <w:sz w:val="24"/>
          <w:szCs w:val="24"/>
          <w:lang w:eastAsia="en-GB"/>
        </w:rPr>
        <w:t xml:space="preserve"> wrought with difficulties and yet he offers the assurance of his abiding presence. “surely, I am with you</w:t>
      </w:r>
      <w:r w:rsidR="004E1401" w:rsidRPr="005C5036">
        <w:rPr>
          <w:rFonts w:ascii="Cambria" w:hAnsi="Cambria"/>
          <w:sz w:val="24"/>
          <w:szCs w:val="24"/>
          <w:lang w:eastAsia="en-GB"/>
        </w:rPr>
        <w:t xml:space="preserve"> always, to the very end of the age.” (Mathew 28:20.</w:t>
      </w:r>
      <w:r w:rsidR="00BC421C" w:rsidRPr="005C5036">
        <w:rPr>
          <w:rFonts w:ascii="Cambria" w:hAnsi="Cambria"/>
          <w:sz w:val="24"/>
          <w:szCs w:val="24"/>
          <w:lang w:eastAsia="en-GB"/>
        </w:rPr>
        <w:t>)</w:t>
      </w:r>
      <w:r w:rsidRPr="005C5036">
        <w:rPr>
          <w:rFonts w:ascii="Cambria" w:hAnsi="Cambria"/>
          <w:sz w:val="24"/>
          <w:szCs w:val="24"/>
          <w:lang w:eastAsia="en-GB"/>
        </w:rPr>
        <w:t xml:space="preserve"> </w:t>
      </w:r>
    </w:p>
    <w:p w14:paraId="7136BD76" w14:textId="1CF06974" w:rsidR="00D42FA2" w:rsidRPr="00D42FA2" w:rsidRDefault="00D42FA2" w:rsidP="00D42FA2">
      <w:pPr>
        <w:spacing w:after="0" w:line="240" w:lineRule="auto"/>
        <w:jc w:val="both"/>
        <w:rPr>
          <w:rFonts w:ascii="Cambria" w:eastAsia="Times New Roman" w:hAnsi="Cambria" w:cs="Times New Roman"/>
          <w:sz w:val="24"/>
          <w:szCs w:val="24"/>
        </w:rPr>
      </w:pPr>
      <w:r w:rsidRPr="005C5036">
        <w:rPr>
          <w:rFonts w:ascii="Cambria" w:eastAsia="Times New Roman" w:hAnsi="Cambria" w:cs="Times New Roman"/>
          <w:sz w:val="24"/>
          <w:szCs w:val="24"/>
        </w:rPr>
        <w:t xml:space="preserve">When Jesus interceded in prayer on behalf of his disciples in the upper room he </w:t>
      </w:r>
      <w:proofErr w:type="gramStart"/>
      <w:r w:rsidRPr="005C5036">
        <w:rPr>
          <w:rFonts w:ascii="Cambria" w:eastAsia="Times New Roman" w:hAnsi="Cambria" w:cs="Times New Roman"/>
          <w:sz w:val="24"/>
          <w:szCs w:val="24"/>
        </w:rPr>
        <w:t xml:space="preserve">used </w:t>
      </w:r>
      <w:r w:rsidRPr="00D42FA2">
        <w:rPr>
          <w:rFonts w:ascii="Cambria" w:eastAsia="Times New Roman" w:hAnsi="Cambria" w:cs="Times New Roman"/>
          <w:sz w:val="24"/>
          <w:szCs w:val="24"/>
        </w:rPr>
        <w:t xml:space="preserve"> the</w:t>
      </w:r>
      <w:proofErr w:type="gramEnd"/>
      <w:r w:rsidRPr="00D42FA2">
        <w:rPr>
          <w:rFonts w:ascii="Cambria" w:eastAsia="Times New Roman" w:hAnsi="Cambria" w:cs="Times New Roman"/>
          <w:sz w:val="24"/>
          <w:szCs w:val="24"/>
        </w:rPr>
        <w:t xml:space="preserve"> word “</w:t>
      </w:r>
      <w:r w:rsidR="00A23439">
        <w:rPr>
          <w:rFonts w:ascii="Cambria" w:eastAsia="Times New Roman" w:hAnsi="Cambria" w:cs="Times New Roman"/>
          <w:sz w:val="24"/>
          <w:szCs w:val="24"/>
        </w:rPr>
        <w:t>s</w:t>
      </w:r>
      <w:r w:rsidRPr="00D42FA2">
        <w:rPr>
          <w:rFonts w:ascii="Cambria" w:eastAsia="Times New Roman" w:hAnsi="Cambria" w:cs="Times New Roman"/>
          <w:sz w:val="24"/>
          <w:szCs w:val="24"/>
        </w:rPr>
        <w:t xml:space="preserve">anctify” </w:t>
      </w:r>
      <w:r w:rsidRPr="005C5036">
        <w:rPr>
          <w:rFonts w:ascii="Cambria" w:eastAsia="Times New Roman" w:hAnsi="Cambria" w:cs="Times New Roman"/>
          <w:sz w:val="24"/>
          <w:szCs w:val="24"/>
        </w:rPr>
        <w:t xml:space="preserve">(John 17 </w:t>
      </w:r>
      <w:r w:rsidRPr="00D42FA2">
        <w:rPr>
          <w:rFonts w:ascii="Cambria" w:eastAsia="Times New Roman" w:hAnsi="Cambria" w:cs="Times New Roman"/>
          <w:sz w:val="24"/>
          <w:szCs w:val="24"/>
        </w:rPr>
        <w:t>verse 17</w:t>
      </w:r>
      <w:r w:rsidRPr="005C5036">
        <w:rPr>
          <w:rFonts w:ascii="Cambria" w:eastAsia="Times New Roman" w:hAnsi="Cambria" w:cs="Times New Roman"/>
          <w:sz w:val="24"/>
          <w:szCs w:val="24"/>
        </w:rPr>
        <w:t xml:space="preserve">) </w:t>
      </w:r>
      <w:r w:rsidRPr="00D42FA2">
        <w:rPr>
          <w:rFonts w:ascii="Cambria" w:eastAsia="Times New Roman" w:hAnsi="Cambria" w:cs="Times New Roman"/>
          <w:sz w:val="24"/>
          <w:szCs w:val="24"/>
        </w:rPr>
        <w:t>– “consecrate” is the word that appears in the New English Bible</w:t>
      </w:r>
      <w:r w:rsidRPr="00D42FA2">
        <w:rPr>
          <w:rFonts w:ascii="Cambria" w:eastAsia="Times New Roman" w:hAnsi="Cambria" w:cs="Times New Roman"/>
          <w:i/>
          <w:iCs/>
          <w:sz w:val="24"/>
          <w:szCs w:val="24"/>
        </w:rPr>
        <w:t xml:space="preserve">:  </w:t>
      </w:r>
      <w:r w:rsidRPr="005C5036">
        <w:rPr>
          <w:rFonts w:ascii="Cambria" w:eastAsia="Times New Roman" w:hAnsi="Cambria" w:cs="Times New Roman"/>
          <w:i/>
          <w:iCs/>
          <w:sz w:val="24"/>
          <w:szCs w:val="24"/>
        </w:rPr>
        <w:t>“</w:t>
      </w:r>
      <w:r w:rsidRPr="00D42FA2">
        <w:rPr>
          <w:rFonts w:ascii="Cambria" w:eastAsia="Times New Roman" w:hAnsi="Cambria" w:cs="Times New Roman"/>
          <w:i/>
          <w:iCs/>
          <w:sz w:val="24"/>
          <w:szCs w:val="24"/>
        </w:rPr>
        <w:t>Sanctify them in the truth... for thy sake I consecrate myself, that they also may be consecrated.</w:t>
      </w:r>
      <w:r w:rsidRPr="005C5036">
        <w:rPr>
          <w:rFonts w:ascii="Cambria" w:eastAsia="Times New Roman" w:hAnsi="Cambria" w:cs="Times New Roman"/>
          <w:i/>
          <w:iCs/>
          <w:sz w:val="24"/>
          <w:szCs w:val="24"/>
        </w:rPr>
        <w:t>”</w:t>
      </w:r>
      <w:r w:rsidRPr="00D42FA2">
        <w:rPr>
          <w:rFonts w:ascii="Cambria" w:eastAsia="Times New Roman" w:hAnsi="Cambria" w:cs="Times New Roman"/>
          <w:sz w:val="24"/>
          <w:szCs w:val="24"/>
        </w:rPr>
        <w:t xml:space="preserve"> </w:t>
      </w:r>
    </w:p>
    <w:p w14:paraId="5C0F4FE7" w14:textId="70091BCB" w:rsidR="00D42FA2" w:rsidRPr="005C5036" w:rsidRDefault="00D42FA2" w:rsidP="00D42FA2">
      <w:pPr>
        <w:spacing w:after="0" w:line="240" w:lineRule="auto"/>
        <w:jc w:val="both"/>
        <w:rPr>
          <w:rFonts w:ascii="Cambria" w:eastAsia="Times New Roman" w:hAnsi="Cambria" w:cs="Times New Roman"/>
          <w:sz w:val="24"/>
          <w:szCs w:val="24"/>
        </w:rPr>
      </w:pPr>
      <w:r w:rsidRPr="00D42FA2">
        <w:rPr>
          <w:rFonts w:ascii="Cambria" w:eastAsia="Times New Roman" w:hAnsi="Cambria" w:cs="Times New Roman"/>
          <w:sz w:val="24"/>
          <w:szCs w:val="24"/>
        </w:rPr>
        <w:t xml:space="preserve">The Greek word </w:t>
      </w:r>
      <w:r w:rsidRPr="00D42FA2">
        <w:rPr>
          <w:rFonts w:ascii="Cambria" w:eastAsia="Times New Roman" w:hAnsi="Cambria" w:cs="Times New Roman"/>
          <w:i/>
          <w:sz w:val="24"/>
          <w:szCs w:val="24"/>
        </w:rPr>
        <w:t>“</w:t>
      </w:r>
      <w:proofErr w:type="spellStart"/>
      <w:r w:rsidRPr="00D42FA2">
        <w:rPr>
          <w:rFonts w:ascii="Cambria" w:eastAsia="Times New Roman" w:hAnsi="Cambria" w:cs="Times New Roman"/>
          <w:i/>
          <w:sz w:val="24"/>
          <w:szCs w:val="24"/>
        </w:rPr>
        <w:t>Hagios</w:t>
      </w:r>
      <w:proofErr w:type="spellEnd"/>
      <w:r w:rsidRPr="00D42FA2">
        <w:rPr>
          <w:rFonts w:ascii="Cambria" w:eastAsia="Times New Roman" w:hAnsi="Cambria" w:cs="Times New Roman"/>
          <w:i/>
          <w:sz w:val="24"/>
          <w:szCs w:val="24"/>
        </w:rPr>
        <w:t>”</w:t>
      </w:r>
      <w:r w:rsidRPr="00D42FA2">
        <w:rPr>
          <w:rFonts w:ascii="Cambria" w:eastAsia="Times New Roman" w:hAnsi="Cambria" w:cs="Times New Roman"/>
          <w:sz w:val="24"/>
          <w:szCs w:val="24"/>
        </w:rPr>
        <w:t xml:space="preserve"> that appears in the original version paints more than one picture -–</w:t>
      </w:r>
      <w:proofErr w:type="gramStart"/>
      <w:r w:rsidRPr="00D42FA2">
        <w:rPr>
          <w:rFonts w:ascii="Cambria" w:eastAsia="Times New Roman" w:hAnsi="Cambria" w:cs="Times New Roman"/>
          <w:sz w:val="24"/>
          <w:szCs w:val="24"/>
        </w:rPr>
        <w:t>its</w:t>
      </w:r>
      <w:proofErr w:type="gramEnd"/>
      <w:r w:rsidRPr="00D42FA2">
        <w:rPr>
          <w:rFonts w:ascii="Cambria" w:eastAsia="Times New Roman" w:hAnsi="Cambria" w:cs="Times New Roman"/>
          <w:sz w:val="24"/>
          <w:szCs w:val="24"/>
        </w:rPr>
        <w:t xml:space="preserve"> speaks of setting apart</w:t>
      </w:r>
      <w:r w:rsidR="00FD3E5D" w:rsidRPr="005C5036">
        <w:rPr>
          <w:rFonts w:ascii="Cambria" w:eastAsia="Times New Roman" w:hAnsi="Cambria" w:cs="Times New Roman"/>
          <w:sz w:val="24"/>
          <w:szCs w:val="24"/>
        </w:rPr>
        <w:t>.</w:t>
      </w:r>
      <w:r w:rsidRPr="00D42FA2">
        <w:rPr>
          <w:rFonts w:ascii="Cambria" w:eastAsia="Times New Roman" w:hAnsi="Cambria" w:cs="Times New Roman"/>
          <w:sz w:val="24"/>
          <w:szCs w:val="24"/>
        </w:rPr>
        <w:t xml:space="preserve"> </w:t>
      </w:r>
      <w:r w:rsidRPr="005C5036">
        <w:rPr>
          <w:rFonts w:ascii="Cambria" w:eastAsia="Times New Roman" w:hAnsi="Cambria" w:cs="Times New Roman"/>
          <w:sz w:val="24"/>
          <w:szCs w:val="24"/>
        </w:rPr>
        <w:t xml:space="preserve"> </w:t>
      </w:r>
      <w:r w:rsidR="00BC421C" w:rsidRPr="005C5036">
        <w:rPr>
          <w:rFonts w:ascii="Cambria" w:eastAsia="Times New Roman" w:hAnsi="Cambria" w:cs="Times New Roman"/>
          <w:sz w:val="24"/>
          <w:szCs w:val="24"/>
        </w:rPr>
        <w:t xml:space="preserve">When Jesus calls us to be his disciples, his followers in the world – we become his </w:t>
      </w:r>
      <w:r w:rsidRPr="00D42FA2">
        <w:rPr>
          <w:rFonts w:ascii="Cambria" w:eastAsia="Times New Roman" w:hAnsi="Cambria" w:cs="Times New Roman"/>
          <w:i/>
          <w:iCs/>
          <w:sz w:val="24"/>
          <w:szCs w:val="24"/>
        </w:rPr>
        <w:t>set apart</w:t>
      </w:r>
      <w:r w:rsidR="00BC421C" w:rsidRPr="005C5036">
        <w:rPr>
          <w:rFonts w:ascii="Cambria" w:eastAsia="Times New Roman" w:hAnsi="Cambria" w:cs="Times New Roman"/>
          <w:i/>
          <w:iCs/>
          <w:sz w:val="24"/>
          <w:szCs w:val="24"/>
        </w:rPr>
        <w:t xml:space="preserve"> people – his church</w:t>
      </w:r>
      <w:r w:rsidR="00BC421C" w:rsidRPr="005C5036">
        <w:rPr>
          <w:rFonts w:ascii="Cambria" w:eastAsia="Times New Roman" w:hAnsi="Cambria" w:cs="Times New Roman"/>
          <w:sz w:val="24"/>
          <w:szCs w:val="24"/>
        </w:rPr>
        <w:t>. The word</w:t>
      </w:r>
      <w:r w:rsidRPr="00D42FA2">
        <w:rPr>
          <w:rFonts w:ascii="Cambria" w:eastAsia="Times New Roman" w:hAnsi="Cambria" w:cs="Times New Roman"/>
          <w:sz w:val="24"/>
          <w:szCs w:val="24"/>
        </w:rPr>
        <w:t xml:space="preserve"> </w:t>
      </w:r>
      <w:r w:rsidRPr="00D42FA2">
        <w:rPr>
          <w:rFonts w:ascii="Cambria" w:eastAsia="Times New Roman" w:hAnsi="Cambria" w:cs="Times New Roman"/>
          <w:i/>
          <w:iCs/>
          <w:sz w:val="24"/>
          <w:szCs w:val="24"/>
        </w:rPr>
        <w:t>ecclesia</w:t>
      </w:r>
      <w:r w:rsidRPr="00D42FA2">
        <w:rPr>
          <w:rFonts w:ascii="Cambria" w:eastAsia="Times New Roman" w:hAnsi="Cambria" w:cs="Times New Roman"/>
          <w:sz w:val="24"/>
          <w:szCs w:val="24"/>
        </w:rPr>
        <w:t xml:space="preserve"> means</w:t>
      </w:r>
      <w:r w:rsidR="00BC421C" w:rsidRPr="005C5036">
        <w:rPr>
          <w:rFonts w:ascii="Cambria" w:eastAsia="Times New Roman" w:hAnsi="Cambria" w:cs="Times New Roman"/>
          <w:sz w:val="24"/>
          <w:szCs w:val="24"/>
        </w:rPr>
        <w:t>:</w:t>
      </w:r>
      <w:r w:rsidR="00E10212">
        <w:rPr>
          <w:rFonts w:ascii="Cambria" w:eastAsia="Times New Roman" w:hAnsi="Cambria" w:cs="Times New Roman"/>
          <w:sz w:val="24"/>
          <w:szCs w:val="24"/>
        </w:rPr>
        <w:t xml:space="preserve"> </w:t>
      </w:r>
      <w:r w:rsidRPr="00D42FA2">
        <w:rPr>
          <w:rFonts w:ascii="Cambria" w:eastAsia="Times New Roman" w:hAnsi="Cambria" w:cs="Times New Roman"/>
          <w:sz w:val="24"/>
          <w:szCs w:val="24"/>
        </w:rPr>
        <w:t>to be called out</w:t>
      </w:r>
      <w:r w:rsidRPr="005C5036">
        <w:rPr>
          <w:rFonts w:ascii="Cambria" w:eastAsia="Times New Roman" w:hAnsi="Cambria" w:cs="Times New Roman"/>
          <w:sz w:val="24"/>
          <w:szCs w:val="24"/>
        </w:rPr>
        <w:t>, to be appointed.</w:t>
      </w:r>
    </w:p>
    <w:p w14:paraId="1BE6CA34" w14:textId="77777777" w:rsidR="00EC1A91" w:rsidRDefault="00EC1A91" w:rsidP="00D42FA2">
      <w:pPr>
        <w:spacing w:after="0" w:line="240" w:lineRule="auto"/>
        <w:jc w:val="both"/>
        <w:rPr>
          <w:rFonts w:ascii="Cambria" w:eastAsia="Times New Roman" w:hAnsi="Cambria" w:cs="Times New Roman"/>
          <w:sz w:val="24"/>
          <w:szCs w:val="24"/>
        </w:rPr>
      </w:pPr>
    </w:p>
    <w:p w14:paraId="7309E994" w14:textId="5C1B677A" w:rsidR="00BC421C" w:rsidRPr="00D42FA2" w:rsidRDefault="00BC421C" w:rsidP="00D42FA2">
      <w:pPr>
        <w:spacing w:after="0" w:line="240" w:lineRule="auto"/>
        <w:jc w:val="both"/>
        <w:rPr>
          <w:rFonts w:ascii="Cambria" w:eastAsia="Times New Roman" w:hAnsi="Cambria" w:cs="Times New Roman"/>
          <w:sz w:val="24"/>
          <w:szCs w:val="24"/>
        </w:rPr>
      </w:pPr>
      <w:r w:rsidRPr="005C5036">
        <w:rPr>
          <w:rFonts w:ascii="Cambria" w:eastAsia="Times New Roman" w:hAnsi="Cambria" w:cs="Times New Roman"/>
          <w:sz w:val="24"/>
          <w:szCs w:val="24"/>
        </w:rPr>
        <w:lastRenderedPageBreak/>
        <w:t xml:space="preserve">He </w:t>
      </w:r>
      <w:r w:rsidRPr="005C5036">
        <w:rPr>
          <w:rFonts w:ascii="Cambria" w:eastAsia="Times New Roman" w:hAnsi="Cambria" w:cs="Times New Roman"/>
          <w:b/>
          <w:bCs/>
          <w:i/>
          <w:iCs/>
          <w:sz w:val="24"/>
          <w:szCs w:val="24"/>
        </w:rPr>
        <w:t>sent</w:t>
      </w:r>
      <w:r w:rsidRPr="005C5036">
        <w:rPr>
          <w:rFonts w:ascii="Cambria" w:eastAsia="Times New Roman" w:hAnsi="Cambria" w:cs="Times New Roman"/>
          <w:sz w:val="24"/>
          <w:szCs w:val="24"/>
        </w:rPr>
        <w:t xml:space="preserve"> them: This the first and only time in Mathew’s gospel that the twelve are called </w:t>
      </w:r>
      <w:r w:rsidRPr="00A23439">
        <w:rPr>
          <w:rFonts w:ascii="Cambria" w:eastAsia="Times New Roman" w:hAnsi="Cambria" w:cs="Times New Roman"/>
          <w:i/>
          <w:iCs/>
          <w:sz w:val="24"/>
          <w:szCs w:val="24"/>
        </w:rPr>
        <w:t>apostles</w:t>
      </w:r>
      <w:r w:rsidRPr="005C5036">
        <w:rPr>
          <w:rFonts w:ascii="Cambria" w:eastAsia="Times New Roman" w:hAnsi="Cambria" w:cs="Times New Roman"/>
          <w:sz w:val="24"/>
          <w:szCs w:val="24"/>
        </w:rPr>
        <w:t xml:space="preserve">. The word only appears four times in all the gospel narratives. The word </w:t>
      </w:r>
      <w:r w:rsidRPr="00A23439">
        <w:rPr>
          <w:rFonts w:ascii="Cambria" w:eastAsia="Times New Roman" w:hAnsi="Cambria" w:cs="Times New Roman"/>
          <w:i/>
          <w:iCs/>
          <w:sz w:val="24"/>
          <w:szCs w:val="24"/>
        </w:rPr>
        <w:t>apostle</w:t>
      </w:r>
      <w:r w:rsidRPr="005C5036">
        <w:rPr>
          <w:rFonts w:ascii="Cambria" w:eastAsia="Times New Roman" w:hAnsi="Cambria" w:cs="Times New Roman"/>
          <w:sz w:val="24"/>
          <w:szCs w:val="24"/>
        </w:rPr>
        <w:t xml:space="preserve"> literally means: “one who is sent out”</w:t>
      </w:r>
      <w:r w:rsidR="00D52E1B" w:rsidRPr="005C5036">
        <w:rPr>
          <w:rFonts w:ascii="Cambria" w:eastAsia="Times New Roman" w:hAnsi="Cambria" w:cs="Times New Roman"/>
          <w:sz w:val="24"/>
          <w:szCs w:val="24"/>
        </w:rPr>
        <w:t xml:space="preserve"> it is the word for</w:t>
      </w:r>
      <w:r w:rsidR="00A23439">
        <w:rPr>
          <w:rFonts w:ascii="Cambria" w:eastAsia="Times New Roman" w:hAnsi="Cambria" w:cs="Times New Roman"/>
          <w:sz w:val="24"/>
          <w:szCs w:val="24"/>
        </w:rPr>
        <w:t xml:space="preserve"> an</w:t>
      </w:r>
      <w:r w:rsidR="00D52E1B" w:rsidRPr="005C5036">
        <w:rPr>
          <w:rFonts w:ascii="Cambria" w:eastAsia="Times New Roman" w:hAnsi="Cambria" w:cs="Times New Roman"/>
          <w:sz w:val="24"/>
          <w:szCs w:val="24"/>
        </w:rPr>
        <w:t xml:space="preserve"> envoy or an ambassador. Verse 7 in this </w:t>
      </w:r>
      <w:proofErr w:type="gramStart"/>
      <w:r w:rsidR="00D52E1B" w:rsidRPr="005C5036">
        <w:rPr>
          <w:rFonts w:ascii="Cambria" w:eastAsia="Times New Roman" w:hAnsi="Cambria" w:cs="Times New Roman"/>
          <w:sz w:val="24"/>
          <w:szCs w:val="24"/>
        </w:rPr>
        <w:t>chapter  reads</w:t>
      </w:r>
      <w:proofErr w:type="gramEnd"/>
      <w:r w:rsidR="00D52E1B" w:rsidRPr="005C5036">
        <w:rPr>
          <w:rFonts w:ascii="Cambria" w:eastAsia="Times New Roman" w:hAnsi="Cambria" w:cs="Times New Roman"/>
          <w:sz w:val="24"/>
          <w:szCs w:val="24"/>
        </w:rPr>
        <w:t>: “</w:t>
      </w:r>
      <w:r w:rsidR="00D52E1B" w:rsidRPr="00A23439">
        <w:rPr>
          <w:rFonts w:ascii="Cambria" w:eastAsia="Times New Roman" w:hAnsi="Cambria" w:cs="Times New Roman"/>
          <w:i/>
          <w:iCs/>
          <w:sz w:val="24"/>
          <w:szCs w:val="24"/>
        </w:rPr>
        <w:t>as you go</w:t>
      </w:r>
      <w:r w:rsidR="00D52E1B" w:rsidRPr="005C5036">
        <w:rPr>
          <w:rFonts w:ascii="Cambria" w:eastAsia="Times New Roman" w:hAnsi="Cambria" w:cs="Times New Roman"/>
          <w:sz w:val="24"/>
          <w:szCs w:val="24"/>
        </w:rPr>
        <w:t>, preach this message – the kingdom of heaven is near.” This is the good news – th</w:t>
      </w:r>
      <w:r w:rsidR="00A23439">
        <w:rPr>
          <w:rFonts w:ascii="Cambria" w:eastAsia="Times New Roman" w:hAnsi="Cambria" w:cs="Times New Roman"/>
          <w:sz w:val="24"/>
          <w:szCs w:val="24"/>
        </w:rPr>
        <w:t>is is the</w:t>
      </w:r>
      <w:r w:rsidR="00D52E1B" w:rsidRPr="005C5036">
        <w:rPr>
          <w:rFonts w:ascii="Cambria" w:eastAsia="Times New Roman" w:hAnsi="Cambria" w:cs="Times New Roman"/>
          <w:sz w:val="24"/>
          <w:szCs w:val="24"/>
        </w:rPr>
        <w:t xml:space="preserve"> message which we are given to share.</w:t>
      </w:r>
    </w:p>
    <w:p w14:paraId="66B8A596" w14:textId="6AF2909C" w:rsidR="00D52E1B" w:rsidRPr="005C5036" w:rsidRDefault="00D52E1B" w:rsidP="00D52E1B">
      <w:pPr>
        <w:pStyle w:val="NormalWeb"/>
        <w:shd w:val="clear" w:color="auto" w:fill="FFFFFF"/>
        <w:jc w:val="both"/>
        <w:rPr>
          <w:rFonts w:ascii="Cambria" w:hAnsi="Cambria" w:cs="Arial"/>
          <w:color w:val="0A0A0A"/>
          <w:lang w:val="en-GB"/>
        </w:rPr>
      </w:pPr>
      <w:r w:rsidRPr="005C5036">
        <w:rPr>
          <w:rFonts w:ascii="Cambria" w:hAnsi="Cambria" w:cs="Arial"/>
          <w:color w:val="0A0A0A"/>
          <w:lang w:val="en-GB"/>
        </w:rPr>
        <w:t>Chapter 10 is a transition in Jesus' training of the twelve. Until this time they had been observers with little involvement in the miracles or teaching</w:t>
      </w:r>
      <w:r w:rsidR="00E10212">
        <w:rPr>
          <w:rFonts w:ascii="Cambria" w:hAnsi="Cambria" w:cs="Arial"/>
          <w:color w:val="0A0A0A"/>
          <w:lang w:val="en-GB"/>
        </w:rPr>
        <w:t>. Now</w:t>
      </w:r>
      <w:r w:rsidRPr="005C5036">
        <w:rPr>
          <w:rFonts w:ascii="Cambria" w:hAnsi="Cambria" w:cs="Arial"/>
          <w:color w:val="0A0A0A"/>
          <w:lang w:val="en-GB"/>
        </w:rPr>
        <w:t xml:space="preserve"> they are commissioned and sent out with authority to do what they had seen their Master do and to proclaim what they had heard Him proclaim.</w:t>
      </w:r>
    </w:p>
    <w:p w14:paraId="21A5B918" w14:textId="7CF92646" w:rsidR="00D52E1B" w:rsidRPr="005C5036" w:rsidRDefault="00D52E1B" w:rsidP="00D52E1B">
      <w:pPr>
        <w:pStyle w:val="NormalWeb"/>
        <w:shd w:val="clear" w:color="auto" w:fill="FFFFFF"/>
        <w:jc w:val="both"/>
        <w:rPr>
          <w:rFonts w:ascii="Cambria" w:hAnsi="Cambria" w:cs="Arial"/>
          <w:color w:val="0A0A0A"/>
          <w:lang w:val="en-GB"/>
        </w:rPr>
      </w:pPr>
      <w:r w:rsidRPr="005C5036">
        <w:rPr>
          <w:rFonts w:ascii="Cambria" w:hAnsi="Cambria" w:cs="Arial"/>
          <w:color w:val="0A0A0A"/>
          <w:lang w:val="en-GB"/>
        </w:rPr>
        <w:t xml:space="preserve">Jesus instructs, prepares, </w:t>
      </w:r>
      <w:proofErr w:type="gramStart"/>
      <w:r w:rsidRPr="005C5036">
        <w:rPr>
          <w:rFonts w:ascii="Cambria" w:hAnsi="Cambria" w:cs="Arial"/>
          <w:color w:val="0A0A0A"/>
          <w:lang w:val="en-GB"/>
        </w:rPr>
        <w:t>empowers</w:t>
      </w:r>
      <w:proofErr w:type="gramEnd"/>
      <w:r w:rsidRPr="005C5036">
        <w:rPr>
          <w:rFonts w:ascii="Cambria" w:hAnsi="Cambria" w:cs="Arial"/>
          <w:color w:val="0A0A0A"/>
          <w:lang w:val="en-GB"/>
        </w:rPr>
        <w:t xml:space="preserve"> and encourages His disciples for both immediate and future ministry. Jesus had personally demonstrated His authority </w:t>
      </w:r>
      <w:proofErr w:type="gramStart"/>
      <w:r w:rsidRPr="005C5036">
        <w:rPr>
          <w:rFonts w:ascii="Cambria" w:hAnsi="Cambria" w:cs="Arial"/>
          <w:color w:val="0A0A0A"/>
          <w:lang w:val="en-GB"/>
        </w:rPr>
        <w:t>previously</w:t>
      </w:r>
      <w:r w:rsidR="00A23439">
        <w:rPr>
          <w:rFonts w:ascii="Cambria" w:hAnsi="Cambria" w:cs="Arial"/>
          <w:color w:val="0A0A0A"/>
          <w:lang w:val="en-GB"/>
        </w:rPr>
        <w:t>,</w:t>
      </w:r>
      <w:proofErr w:type="gramEnd"/>
      <w:r w:rsidR="00A23439">
        <w:rPr>
          <w:rFonts w:ascii="Cambria" w:hAnsi="Cambria" w:cs="Arial"/>
          <w:color w:val="0A0A0A"/>
          <w:lang w:val="en-GB"/>
        </w:rPr>
        <w:t xml:space="preserve"> </w:t>
      </w:r>
      <w:r w:rsidRPr="005C5036">
        <w:rPr>
          <w:rFonts w:ascii="Cambria" w:hAnsi="Cambria" w:cs="Arial"/>
          <w:color w:val="0A0A0A"/>
          <w:lang w:val="en-GB"/>
        </w:rPr>
        <w:t xml:space="preserve">He now delegates that same authority to His disciples so that they may carry out His ministry </w:t>
      </w:r>
      <w:r w:rsidR="00A23439">
        <w:rPr>
          <w:rFonts w:ascii="Cambria" w:hAnsi="Cambria" w:cs="Arial"/>
          <w:color w:val="0A0A0A"/>
          <w:lang w:val="en-GB"/>
        </w:rPr>
        <w:t>in</w:t>
      </w:r>
      <w:r w:rsidRPr="005C5036">
        <w:rPr>
          <w:rFonts w:ascii="Cambria" w:hAnsi="Cambria" w:cs="Arial"/>
          <w:color w:val="0A0A0A"/>
          <w:lang w:val="en-GB"/>
        </w:rPr>
        <w:t xml:space="preserve"> the world.</w:t>
      </w:r>
    </w:p>
    <w:p w14:paraId="010C9FFE" w14:textId="77777777" w:rsidR="00EC1A91" w:rsidRDefault="00D52E1B" w:rsidP="00A23439">
      <w:pPr>
        <w:pStyle w:val="NormalWeb"/>
        <w:shd w:val="clear" w:color="auto" w:fill="FFFFFF"/>
        <w:jc w:val="both"/>
        <w:rPr>
          <w:rFonts w:ascii="Cambria" w:hAnsi="Cambria" w:cs="Arial"/>
          <w:color w:val="0A0A0A"/>
          <w:lang w:val="en-GB"/>
        </w:rPr>
      </w:pPr>
      <w:r w:rsidRPr="005C5036">
        <w:rPr>
          <w:rFonts w:ascii="Cambria" w:hAnsi="Cambria" w:cs="Arial"/>
          <w:color w:val="0A0A0A"/>
          <w:lang w:val="en-GB"/>
        </w:rPr>
        <w:t>Th</w:t>
      </w:r>
      <w:r w:rsidR="00B30B1D" w:rsidRPr="005C5036">
        <w:rPr>
          <w:rFonts w:ascii="Cambria" w:hAnsi="Cambria" w:cs="Arial"/>
          <w:color w:val="0A0A0A"/>
          <w:lang w:val="en-GB"/>
        </w:rPr>
        <w:t>at remains the</w:t>
      </w:r>
      <w:r w:rsidRPr="005C5036">
        <w:rPr>
          <w:rFonts w:ascii="Cambria" w:hAnsi="Cambria" w:cs="Arial"/>
          <w:color w:val="0A0A0A"/>
          <w:lang w:val="en-GB"/>
        </w:rPr>
        <w:t xml:space="preserve"> call of Christ </w:t>
      </w:r>
      <w:r w:rsidR="00103831" w:rsidRPr="005C5036">
        <w:rPr>
          <w:rFonts w:ascii="Cambria" w:hAnsi="Cambria" w:cs="Arial"/>
          <w:color w:val="0A0A0A"/>
          <w:lang w:val="en-GB"/>
        </w:rPr>
        <w:t>up</w:t>
      </w:r>
      <w:r w:rsidR="00B30B1D" w:rsidRPr="005C5036">
        <w:rPr>
          <w:rFonts w:ascii="Cambria" w:hAnsi="Cambria" w:cs="Arial"/>
          <w:color w:val="0A0A0A"/>
          <w:lang w:val="en-GB"/>
        </w:rPr>
        <w:t>on our lives as well – we are called</w:t>
      </w:r>
      <w:r w:rsidR="00103831" w:rsidRPr="005C5036">
        <w:rPr>
          <w:rFonts w:ascii="Cambria" w:hAnsi="Cambria" w:cs="Arial"/>
          <w:color w:val="0A0A0A"/>
          <w:lang w:val="en-GB"/>
        </w:rPr>
        <w:t xml:space="preserve"> to be his ambassadors of truth </w:t>
      </w:r>
      <w:r w:rsidR="00A23439">
        <w:rPr>
          <w:rFonts w:ascii="Cambria" w:hAnsi="Cambria" w:cs="Arial"/>
          <w:color w:val="0A0A0A"/>
          <w:lang w:val="en-GB"/>
        </w:rPr>
        <w:t xml:space="preserve">- </w:t>
      </w:r>
      <w:r w:rsidR="00103831" w:rsidRPr="005C5036">
        <w:rPr>
          <w:rFonts w:ascii="Cambria" w:hAnsi="Cambria" w:cs="Arial"/>
          <w:color w:val="0A0A0A"/>
          <w:lang w:val="en-GB"/>
        </w:rPr>
        <w:t xml:space="preserve">we are called </w:t>
      </w:r>
      <w:r w:rsidR="00B30B1D" w:rsidRPr="005C5036">
        <w:rPr>
          <w:rFonts w:ascii="Cambria" w:hAnsi="Cambria" w:cs="Arial"/>
          <w:color w:val="0A0A0A"/>
          <w:lang w:val="en-GB"/>
        </w:rPr>
        <w:t>to make a difference - we are called to change the world.</w:t>
      </w:r>
    </w:p>
    <w:p w14:paraId="7F0BEDFE" w14:textId="5C628327" w:rsidR="006E3C00" w:rsidRPr="00A23439" w:rsidRDefault="00103831" w:rsidP="00A23439">
      <w:pPr>
        <w:pStyle w:val="NormalWeb"/>
        <w:shd w:val="clear" w:color="auto" w:fill="FFFFFF"/>
        <w:jc w:val="both"/>
        <w:rPr>
          <w:rFonts w:ascii="Cambria" w:hAnsi="Cambria" w:cs="Arial"/>
          <w:color w:val="0A0A0A"/>
          <w:lang w:val="en-GB"/>
        </w:rPr>
      </w:pPr>
      <w:r w:rsidRPr="005C5036">
        <w:rPr>
          <w:rFonts w:ascii="Cambria" w:hAnsi="Cambria" w:cs="Arial"/>
          <w:color w:val="0A0A0A"/>
          <w:lang w:val="en-GB"/>
        </w:rPr>
        <w:t>What an awesome task but, what a glorious challenge. The seeds that Timothy Richard had sown in China a century and half ago are still bearing fruit. If we were to evaluate his contribution in terms of what is happening in</w:t>
      </w:r>
      <w:r w:rsidR="00463FDF" w:rsidRPr="005C5036">
        <w:rPr>
          <w:rFonts w:ascii="Cambria" w:hAnsi="Cambria" w:cs="Arial"/>
          <w:color w:val="0A0A0A"/>
          <w:lang w:val="en-GB"/>
        </w:rPr>
        <w:t xml:space="preserve"> China </w:t>
      </w:r>
      <w:proofErr w:type="gramStart"/>
      <w:r w:rsidR="00463FDF" w:rsidRPr="005C5036">
        <w:rPr>
          <w:rFonts w:ascii="Cambria" w:hAnsi="Cambria" w:cs="Arial"/>
          <w:color w:val="0A0A0A"/>
          <w:lang w:val="en-GB"/>
        </w:rPr>
        <w:t>today</w:t>
      </w:r>
      <w:proofErr w:type="gramEnd"/>
      <w:r w:rsidR="00463FDF" w:rsidRPr="005C5036">
        <w:rPr>
          <w:rFonts w:ascii="Cambria" w:hAnsi="Cambria" w:cs="Arial"/>
          <w:color w:val="0A0A0A"/>
          <w:lang w:val="en-GB"/>
        </w:rPr>
        <w:t xml:space="preserve"> we can humbly</w:t>
      </w:r>
      <w:r w:rsidRPr="005C5036">
        <w:rPr>
          <w:rFonts w:ascii="Cambria" w:hAnsi="Cambria" w:cs="Arial"/>
          <w:color w:val="0A0A0A"/>
          <w:lang w:val="en-GB"/>
        </w:rPr>
        <w:t xml:space="preserve"> </w:t>
      </w:r>
      <w:r w:rsidR="00FD3E5D" w:rsidRPr="005C5036">
        <w:rPr>
          <w:rFonts w:ascii="Cambria" w:hAnsi="Cambria" w:cs="Arial"/>
          <w:color w:val="0A0A0A"/>
          <w:lang w:val="en-GB"/>
        </w:rPr>
        <w:t xml:space="preserve">make this observation. Last Sunday, there were more </w:t>
      </w:r>
      <w:r w:rsidR="00E10212" w:rsidRPr="005C5036">
        <w:rPr>
          <w:rFonts w:ascii="Cambria" w:hAnsi="Cambria" w:cs="Arial"/>
          <w:color w:val="0A0A0A"/>
          <w:lang w:val="en-GB"/>
        </w:rPr>
        <w:t>Christians</w:t>
      </w:r>
      <w:r w:rsidR="00FD3E5D" w:rsidRPr="005C5036">
        <w:rPr>
          <w:rFonts w:ascii="Cambria" w:hAnsi="Cambria" w:cs="Arial"/>
          <w:color w:val="0A0A0A"/>
          <w:lang w:val="en-GB"/>
        </w:rPr>
        <w:t xml:space="preserve"> worshiping God in China than in all the countries of Europe put together.</w:t>
      </w:r>
      <w:r w:rsidR="00A23439">
        <w:rPr>
          <w:rFonts w:ascii="Cambria" w:hAnsi="Cambria" w:cs="Arial"/>
          <w:color w:val="0A0A0A"/>
          <w:lang w:val="en-GB"/>
        </w:rPr>
        <w:t xml:space="preserve"> </w:t>
      </w:r>
      <w:r w:rsidR="00FD3E5D" w:rsidRPr="00E10212">
        <w:rPr>
          <w:rFonts w:ascii="Cambria" w:hAnsi="Cambria" w:cs="Arial"/>
          <w:color w:val="0A0A0A"/>
        </w:rPr>
        <w:t>The call of Christ upon his life succeeded</w:t>
      </w:r>
      <w:r w:rsidR="00A23439">
        <w:rPr>
          <w:rFonts w:ascii="Cambria" w:hAnsi="Cambria" w:cs="Arial"/>
          <w:color w:val="0A0A0A"/>
        </w:rPr>
        <w:t xml:space="preserve"> in</w:t>
      </w:r>
      <w:r w:rsidR="00FD3E5D" w:rsidRPr="00E10212">
        <w:rPr>
          <w:rFonts w:ascii="Cambria" w:hAnsi="Cambria" w:cs="Arial"/>
          <w:color w:val="0A0A0A"/>
        </w:rPr>
        <w:t xml:space="preserve"> </w:t>
      </w:r>
      <w:r w:rsidR="00FD3E5D" w:rsidRPr="00E10212">
        <w:rPr>
          <w:rFonts w:ascii="Cambria" w:hAnsi="Cambria"/>
        </w:rPr>
        <w:t>rushing on the purposes of God and to expand</w:t>
      </w:r>
      <w:r w:rsidR="00E10212" w:rsidRPr="00E10212">
        <w:rPr>
          <w:rFonts w:ascii="Cambria" w:hAnsi="Cambria"/>
        </w:rPr>
        <w:t xml:space="preserve"> </w:t>
      </w:r>
      <w:r w:rsidR="00FD3E5D" w:rsidRPr="00E10212">
        <w:rPr>
          <w:rFonts w:ascii="Cambria" w:hAnsi="Cambria"/>
        </w:rPr>
        <w:t xml:space="preserve">the boundaries of Christ’s kingdom here on earth.   </w:t>
      </w:r>
    </w:p>
    <w:p w14:paraId="2BA9E269" w14:textId="3AAC92D4" w:rsidR="00D52E1B" w:rsidRPr="005C5036" w:rsidRDefault="00FD3E5D" w:rsidP="00D52E1B">
      <w:pPr>
        <w:pStyle w:val="NormalWeb"/>
        <w:shd w:val="clear" w:color="auto" w:fill="FFFFFF"/>
        <w:jc w:val="both"/>
        <w:rPr>
          <w:rFonts w:ascii="Cambria" w:hAnsi="Cambria" w:cs="Arial"/>
          <w:b/>
          <w:bCs/>
          <w:i/>
          <w:iCs/>
          <w:color w:val="0A0A0A"/>
          <w:lang w:val="en-GB"/>
        </w:rPr>
      </w:pPr>
      <w:r w:rsidRPr="005C5036">
        <w:rPr>
          <w:rFonts w:ascii="Cambria" w:hAnsi="Cambria" w:cs="Arial"/>
          <w:b/>
          <w:bCs/>
          <w:i/>
          <w:iCs/>
          <w:color w:val="0A0A0A"/>
          <w:lang w:val="en-GB"/>
        </w:rPr>
        <w:t xml:space="preserve">The Timothy Richard Appeal for the education of Syrian Children in Lebanon </w:t>
      </w:r>
      <w:r w:rsidR="00B87864" w:rsidRPr="005C5036">
        <w:rPr>
          <w:rFonts w:ascii="Cambria" w:hAnsi="Cambria" w:cs="Arial"/>
          <w:b/>
          <w:bCs/>
          <w:i/>
          <w:iCs/>
          <w:color w:val="0A0A0A"/>
          <w:lang w:val="en-GB"/>
        </w:rPr>
        <w:t>presents us with</w:t>
      </w:r>
      <w:r w:rsidRPr="005C5036">
        <w:rPr>
          <w:rFonts w:ascii="Cambria" w:hAnsi="Cambria" w:cs="Arial"/>
          <w:b/>
          <w:bCs/>
          <w:i/>
          <w:iCs/>
          <w:color w:val="0A0A0A"/>
          <w:lang w:val="en-GB"/>
        </w:rPr>
        <w:t xml:space="preserve"> an opportunity in the name of Jesus to make a difference, our contribution </w:t>
      </w:r>
      <w:r w:rsidR="00B87864" w:rsidRPr="005C5036">
        <w:rPr>
          <w:rFonts w:ascii="Cambria" w:hAnsi="Cambria" w:cs="Arial"/>
          <w:b/>
          <w:bCs/>
          <w:i/>
          <w:iCs/>
          <w:color w:val="0A0A0A"/>
          <w:lang w:val="en-GB"/>
        </w:rPr>
        <w:t>can</w:t>
      </w:r>
      <w:r w:rsidRPr="005C5036">
        <w:rPr>
          <w:rFonts w:ascii="Cambria" w:hAnsi="Cambria" w:cs="Arial"/>
          <w:b/>
          <w:bCs/>
          <w:i/>
          <w:iCs/>
          <w:color w:val="0A0A0A"/>
          <w:lang w:val="en-GB"/>
        </w:rPr>
        <w:t xml:space="preserve"> change the world</w:t>
      </w:r>
      <w:r w:rsidR="00B87864" w:rsidRPr="005C5036">
        <w:rPr>
          <w:rFonts w:ascii="Cambria" w:hAnsi="Cambria" w:cs="Arial"/>
          <w:b/>
          <w:bCs/>
          <w:i/>
          <w:iCs/>
          <w:color w:val="0A0A0A"/>
          <w:lang w:val="en-GB"/>
        </w:rPr>
        <w:t xml:space="preserve">. </w:t>
      </w:r>
    </w:p>
    <w:p w14:paraId="4A9BBB95" w14:textId="77777777" w:rsidR="006E3C00" w:rsidRPr="005C5036" w:rsidRDefault="00B87864" w:rsidP="00B87864">
      <w:pPr>
        <w:pStyle w:val="NoSpacing"/>
        <w:rPr>
          <w:rFonts w:ascii="Cambria" w:hAnsi="Cambria"/>
          <w:sz w:val="24"/>
          <w:szCs w:val="24"/>
          <w:lang w:val="en-GB"/>
        </w:rPr>
      </w:pPr>
      <w:r w:rsidRPr="005C5036">
        <w:rPr>
          <w:rFonts w:ascii="Cambria" w:hAnsi="Cambria"/>
          <w:sz w:val="24"/>
          <w:szCs w:val="24"/>
          <w:lang w:val="en-GB"/>
        </w:rPr>
        <w:t xml:space="preserve">Please send your gifts to the Baptist Union of Wales (Timothy Richard Appeal), </w:t>
      </w:r>
    </w:p>
    <w:p w14:paraId="4BDB47CC" w14:textId="09D1A460" w:rsidR="00B87864" w:rsidRPr="005C5036" w:rsidRDefault="00B87864" w:rsidP="00B87864">
      <w:pPr>
        <w:pStyle w:val="NoSpacing"/>
        <w:rPr>
          <w:rFonts w:ascii="Cambria" w:hAnsi="Cambria"/>
          <w:sz w:val="24"/>
          <w:szCs w:val="24"/>
          <w:lang w:val="en-GB"/>
        </w:rPr>
      </w:pPr>
      <w:r w:rsidRPr="005C5036">
        <w:rPr>
          <w:rFonts w:ascii="Cambria" w:hAnsi="Cambria"/>
          <w:sz w:val="24"/>
          <w:szCs w:val="24"/>
          <w:lang w:val="en-GB"/>
        </w:rPr>
        <w:t>Y Llwyfan, College Road, Carmarthen. SA31 3EQ.</w:t>
      </w:r>
    </w:p>
    <w:p w14:paraId="2AB76BE5" w14:textId="77777777" w:rsidR="006E3C00" w:rsidRPr="005C5036" w:rsidRDefault="006E3C00" w:rsidP="00E10212">
      <w:pPr>
        <w:pStyle w:val="NoSpacing"/>
        <w:rPr>
          <w:rFonts w:ascii="Cambria" w:hAnsi="Cambria"/>
          <w:sz w:val="24"/>
          <w:szCs w:val="24"/>
          <w:lang w:val="en-GB"/>
        </w:rPr>
      </w:pPr>
    </w:p>
    <w:p w14:paraId="56026378" w14:textId="141E8ABA" w:rsidR="006E3C00" w:rsidRPr="005C5036" w:rsidRDefault="006B7EE6" w:rsidP="006B7EE6">
      <w:pPr>
        <w:pStyle w:val="FreeForm"/>
        <w:ind w:right="720"/>
        <w:jc w:val="both"/>
        <w:rPr>
          <w:rFonts w:ascii="Cambria" w:hAnsi="Cambria"/>
          <w:sz w:val="24"/>
          <w:szCs w:val="24"/>
          <w:lang w:val="en-GB"/>
        </w:rPr>
      </w:pPr>
      <w:r>
        <w:rPr>
          <w:rFonts w:ascii="Cambria" w:eastAsiaTheme="minorHAnsi" w:hAnsi="Cambria" w:cs="Bookman Old Style"/>
          <w:b/>
          <w:bCs/>
          <w:color w:val="auto"/>
          <w:sz w:val="24"/>
          <w:szCs w:val="24"/>
          <w:lang w:val="en-GB"/>
        </w:rPr>
        <w:t xml:space="preserve">Closing Prayer: </w:t>
      </w:r>
      <w:r w:rsidR="00B87864" w:rsidRPr="005C5036">
        <w:rPr>
          <w:rFonts w:ascii="Cambria" w:hAnsi="Cambria"/>
          <w:sz w:val="24"/>
          <w:szCs w:val="24"/>
          <w:lang w:val="en-GB"/>
        </w:rPr>
        <w:t>Open our eyes Lord, we want to see Jesus</w:t>
      </w:r>
      <w:r w:rsidR="00BC2263" w:rsidRPr="005C5036">
        <w:rPr>
          <w:rFonts w:ascii="Cambria" w:hAnsi="Cambria"/>
          <w:sz w:val="24"/>
          <w:szCs w:val="24"/>
          <w:lang w:val="en-GB"/>
        </w:rPr>
        <w:t xml:space="preserve">. </w:t>
      </w:r>
      <w:r w:rsidR="00B87864" w:rsidRPr="005C5036">
        <w:rPr>
          <w:rFonts w:ascii="Cambria" w:hAnsi="Cambria"/>
          <w:sz w:val="24"/>
          <w:szCs w:val="24"/>
          <w:lang w:val="en-GB"/>
        </w:rPr>
        <w:t>To reach out and touch him and say that we love him</w:t>
      </w:r>
      <w:r w:rsidR="00BC2263" w:rsidRPr="005C5036">
        <w:rPr>
          <w:rFonts w:ascii="Cambria" w:hAnsi="Cambria"/>
          <w:sz w:val="24"/>
          <w:szCs w:val="24"/>
          <w:lang w:val="en-GB"/>
        </w:rPr>
        <w:t xml:space="preserve">. </w:t>
      </w:r>
      <w:r w:rsidR="00B87864" w:rsidRPr="005C5036">
        <w:rPr>
          <w:rFonts w:ascii="Cambria" w:hAnsi="Cambria"/>
          <w:sz w:val="24"/>
          <w:szCs w:val="24"/>
          <w:lang w:val="en-GB"/>
        </w:rPr>
        <w:t xml:space="preserve">Open our minds to sense </w:t>
      </w:r>
      <w:r w:rsidR="00A23439">
        <w:rPr>
          <w:rFonts w:ascii="Cambria" w:hAnsi="Cambria"/>
          <w:sz w:val="24"/>
          <w:szCs w:val="24"/>
          <w:lang w:val="en-GB"/>
        </w:rPr>
        <w:t>his</w:t>
      </w:r>
      <w:r w:rsidR="00B87864" w:rsidRPr="005C5036">
        <w:rPr>
          <w:rFonts w:ascii="Cambria" w:hAnsi="Cambria"/>
          <w:sz w:val="24"/>
          <w:szCs w:val="24"/>
          <w:lang w:val="en-GB"/>
        </w:rPr>
        <w:t xml:space="preserve"> presence</w:t>
      </w:r>
      <w:r w:rsidR="005C5036" w:rsidRPr="005C5036">
        <w:rPr>
          <w:rFonts w:ascii="Cambria" w:hAnsi="Cambria"/>
          <w:sz w:val="24"/>
          <w:szCs w:val="24"/>
          <w:lang w:val="en-GB"/>
        </w:rPr>
        <w:t xml:space="preserve"> with us</w:t>
      </w:r>
      <w:r w:rsidR="006E3C00" w:rsidRPr="005C5036">
        <w:rPr>
          <w:rFonts w:ascii="Cambria" w:hAnsi="Cambria"/>
          <w:sz w:val="24"/>
          <w:szCs w:val="24"/>
          <w:lang w:val="en-GB"/>
        </w:rPr>
        <w:t xml:space="preserve"> and</w:t>
      </w:r>
      <w:r w:rsidR="005C5036" w:rsidRPr="005C5036">
        <w:rPr>
          <w:rFonts w:ascii="Cambria" w:hAnsi="Cambria"/>
          <w:sz w:val="24"/>
          <w:szCs w:val="24"/>
          <w:lang w:val="en-GB"/>
        </w:rPr>
        <w:t xml:space="preserve"> </w:t>
      </w:r>
      <w:r w:rsidR="00B61614">
        <w:rPr>
          <w:rFonts w:ascii="Cambria" w:hAnsi="Cambria"/>
          <w:sz w:val="24"/>
          <w:szCs w:val="24"/>
          <w:lang w:val="en-GB"/>
        </w:rPr>
        <w:t>his</w:t>
      </w:r>
      <w:r w:rsidR="006E3C00" w:rsidRPr="005C5036">
        <w:rPr>
          <w:rFonts w:ascii="Cambria" w:hAnsi="Cambria"/>
          <w:sz w:val="24"/>
          <w:szCs w:val="24"/>
          <w:lang w:val="en-GB"/>
        </w:rPr>
        <w:t xml:space="preserve"> </w:t>
      </w:r>
      <w:r w:rsidR="00BC2263" w:rsidRPr="005C5036">
        <w:rPr>
          <w:rFonts w:ascii="Cambria" w:hAnsi="Cambria"/>
          <w:sz w:val="24"/>
          <w:szCs w:val="24"/>
          <w:lang w:val="en-GB"/>
        </w:rPr>
        <w:t>guidance</w:t>
      </w:r>
      <w:r w:rsidR="005C5036" w:rsidRPr="005C5036">
        <w:rPr>
          <w:rFonts w:ascii="Cambria" w:hAnsi="Cambria"/>
          <w:sz w:val="24"/>
          <w:szCs w:val="24"/>
          <w:lang w:val="en-GB"/>
        </w:rPr>
        <w:t xml:space="preserve"> in our lives</w:t>
      </w:r>
      <w:r w:rsidR="00BC2263" w:rsidRPr="005C5036">
        <w:rPr>
          <w:rFonts w:ascii="Cambria" w:hAnsi="Cambria"/>
          <w:sz w:val="24"/>
          <w:szCs w:val="24"/>
          <w:lang w:val="en-GB"/>
        </w:rPr>
        <w:t>.</w:t>
      </w:r>
      <w:r w:rsidR="00EC1A91">
        <w:rPr>
          <w:rFonts w:ascii="Cambria" w:hAnsi="Cambria"/>
          <w:sz w:val="24"/>
          <w:szCs w:val="24"/>
          <w:lang w:val="en-GB"/>
        </w:rPr>
        <w:t xml:space="preserve"> </w:t>
      </w:r>
      <w:r w:rsidR="006E3C00" w:rsidRPr="005C5036">
        <w:rPr>
          <w:rFonts w:ascii="Cambria" w:hAnsi="Cambria"/>
          <w:sz w:val="24"/>
          <w:szCs w:val="24"/>
          <w:lang w:val="en-GB"/>
        </w:rPr>
        <w:t>Heavenly Father we come before your throne of grace in the name and in the merits of our Lord Jesus Christ. We pray your blessing upon us, renew our faith so that we may be more effective witnesses to you in the world.</w:t>
      </w:r>
      <w:r w:rsidR="00EC1A91">
        <w:rPr>
          <w:rFonts w:ascii="Cambria" w:hAnsi="Cambria"/>
          <w:sz w:val="24"/>
          <w:szCs w:val="24"/>
          <w:lang w:val="en-GB"/>
        </w:rPr>
        <w:t xml:space="preserve"> </w:t>
      </w:r>
      <w:r w:rsidR="006E3C00" w:rsidRPr="005C5036">
        <w:rPr>
          <w:rFonts w:ascii="Cambria" w:hAnsi="Cambria"/>
          <w:sz w:val="24"/>
          <w:szCs w:val="24"/>
          <w:lang w:val="en-GB"/>
        </w:rPr>
        <w:t>We thank you for your Word</w:t>
      </w:r>
      <w:r w:rsidR="005C5036" w:rsidRPr="005C5036">
        <w:rPr>
          <w:rFonts w:ascii="Cambria" w:hAnsi="Cambria"/>
          <w:sz w:val="24"/>
          <w:szCs w:val="24"/>
          <w:lang w:val="en-GB"/>
        </w:rPr>
        <w:t>,</w:t>
      </w:r>
      <w:r w:rsidR="006E3C00" w:rsidRPr="005C5036">
        <w:rPr>
          <w:rFonts w:ascii="Cambria" w:hAnsi="Cambria"/>
          <w:sz w:val="24"/>
          <w:szCs w:val="24"/>
          <w:lang w:val="en-GB"/>
        </w:rPr>
        <w:t xml:space="preserve"> its significance and importance in our lives. Give us the ability to discern your purpose and to realise your promises in our daily lives.</w:t>
      </w:r>
      <w:r>
        <w:rPr>
          <w:rFonts w:ascii="Cambria" w:hAnsi="Cambria"/>
          <w:sz w:val="24"/>
          <w:szCs w:val="24"/>
          <w:lang w:val="en-GB"/>
        </w:rPr>
        <w:t xml:space="preserve"> </w:t>
      </w:r>
      <w:r w:rsidR="006E3C00" w:rsidRPr="005C5036">
        <w:rPr>
          <w:rFonts w:ascii="Cambria" w:hAnsi="Cambria"/>
          <w:sz w:val="24"/>
          <w:szCs w:val="24"/>
          <w:lang w:val="en-GB"/>
        </w:rPr>
        <w:t>We acknowledge with thanksgiving those, who in every generation, have served you faithfully, who through their teaching and guidance have influenced our lives and led us into a living relationship with our Lord Jesus Christ.</w:t>
      </w:r>
    </w:p>
    <w:p w14:paraId="34AED4C0" w14:textId="0EFD38F8" w:rsidR="006E3C00" w:rsidRPr="005C5036" w:rsidRDefault="006E3C00" w:rsidP="006E3C00">
      <w:pPr>
        <w:pStyle w:val="NoSpacing"/>
        <w:rPr>
          <w:rFonts w:ascii="Cambria" w:hAnsi="Cambria"/>
          <w:sz w:val="24"/>
          <w:szCs w:val="24"/>
          <w:lang w:val="en-GB"/>
        </w:rPr>
      </w:pPr>
      <w:r w:rsidRPr="005C5036">
        <w:rPr>
          <w:rFonts w:ascii="Cambria" w:hAnsi="Cambria"/>
          <w:sz w:val="24"/>
          <w:szCs w:val="24"/>
          <w:lang w:val="en-GB"/>
        </w:rPr>
        <w:lastRenderedPageBreak/>
        <w:t xml:space="preserve">Heavenly Father -we give you thanks for your abiding love – a love that was manifested in the sending of your only begotten Son into the world to show us the way, the </w:t>
      </w:r>
      <w:proofErr w:type="gramStart"/>
      <w:r w:rsidRPr="005C5036">
        <w:rPr>
          <w:rFonts w:ascii="Cambria" w:hAnsi="Cambria"/>
          <w:sz w:val="24"/>
          <w:szCs w:val="24"/>
          <w:lang w:val="en-GB"/>
        </w:rPr>
        <w:t>truth</w:t>
      </w:r>
      <w:proofErr w:type="gramEnd"/>
      <w:r w:rsidRPr="005C5036">
        <w:rPr>
          <w:rFonts w:ascii="Cambria" w:hAnsi="Cambria"/>
          <w:sz w:val="24"/>
          <w:szCs w:val="24"/>
          <w:lang w:val="en-GB"/>
        </w:rPr>
        <w:t xml:space="preserve"> and the life. Above all we thank you for his death upon the cross of Calvary and for his mighty resurrection on the third day, and that by believing in him we are assured of everlasting life. </w:t>
      </w:r>
    </w:p>
    <w:p w14:paraId="3224A1A4" w14:textId="77777777" w:rsidR="006E3C00" w:rsidRPr="005C5036" w:rsidRDefault="006E3C00" w:rsidP="006E3C00">
      <w:pPr>
        <w:pStyle w:val="NoSpacing"/>
        <w:rPr>
          <w:rFonts w:ascii="Cambria" w:hAnsi="Cambria"/>
          <w:sz w:val="24"/>
          <w:szCs w:val="24"/>
          <w:lang w:val="en-GB"/>
        </w:rPr>
      </w:pPr>
      <w:r w:rsidRPr="005C5036">
        <w:rPr>
          <w:rFonts w:ascii="Cambria" w:hAnsi="Cambria"/>
          <w:sz w:val="24"/>
          <w:szCs w:val="24"/>
          <w:lang w:val="en-GB"/>
        </w:rPr>
        <w:t xml:space="preserve">“Great is thy faithfulness, O God my Father, there is no shadow of turning with Thee – morning by morning new mercies I see, All I have needed thy hand has provided. Great is thy faithfulness, Lord unto me.” </w:t>
      </w:r>
    </w:p>
    <w:p w14:paraId="4259ECE4" w14:textId="77777777" w:rsidR="006E3C00" w:rsidRPr="005C5036" w:rsidRDefault="006E3C00" w:rsidP="006E3C00">
      <w:pPr>
        <w:pStyle w:val="NoSpacing"/>
        <w:rPr>
          <w:rFonts w:ascii="Cambria" w:hAnsi="Cambria"/>
          <w:sz w:val="24"/>
          <w:szCs w:val="24"/>
          <w:lang w:val="en-GB"/>
        </w:rPr>
      </w:pPr>
      <w:r w:rsidRPr="005C5036">
        <w:rPr>
          <w:rFonts w:ascii="Cambria" w:hAnsi="Cambria"/>
          <w:sz w:val="24"/>
          <w:szCs w:val="24"/>
          <w:lang w:val="en-GB"/>
        </w:rPr>
        <w:t xml:space="preserve">We thank you O Lord for all the blessings we receive from your hand. Thank you for those we love, our family and friends, we ask that you bless them and keep them safe. We thank you for our work and for the colleagues whom we share time with, and we thank you for leisure time. </w:t>
      </w:r>
    </w:p>
    <w:p w14:paraId="0EE1B847" w14:textId="77777777" w:rsidR="006E3C00" w:rsidRPr="005C5036" w:rsidRDefault="006E3C00" w:rsidP="006E3C00">
      <w:pPr>
        <w:pStyle w:val="NoSpacing"/>
        <w:rPr>
          <w:rFonts w:ascii="Cambria" w:hAnsi="Cambria"/>
          <w:sz w:val="24"/>
          <w:szCs w:val="24"/>
          <w:lang w:val="en-GB"/>
        </w:rPr>
      </w:pPr>
      <w:r w:rsidRPr="005C5036">
        <w:rPr>
          <w:rFonts w:ascii="Cambria" w:hAnsi="Cambria"/>
          <w:sz w:val="24"/>
          <w:szCs w:val="24"/>
          <w:lang w:val="en-GB"/>
        </w:rPr>
        <w:t>May we use the time and the gifts you have given us to bring you honour and glory.</w:t>
      </w:r>
    </w:p>
    <w:p w14:paraId="04674048" w14:textId="42A146B9" w:rsidR="006E3C00" w:rsidRPr="005C5036" w:rsidRDefault="006E3C00" w:rsidP="006E3C00">
      <w:pPr>
        <w:pStyle w:val="NoSpacing"/>
        <w:rPr>
          <w:rFonts w:ascii="Cambria" w:hAnsi="Cambria"/>
          <w:sz w:val="24"/>
          <w:szCs w:val="24"/>
          <w:lang w:val="en-GB"/>
        </w:rPr>
      </w:pPr>
      <w:r w:rsidRPr="005C5036">
        <w:rPr>
          <w:rFonts w:ascii="Cambria" w:hAnsi="Cambria"/>
          <w:sz w:val="24"/>
          <w:szCs w:val="24"/>
          <w:lang w:val="en-GB"/>
        </w:rPr>
        <w:t xml:space="preserve">In our prayers of intercession, remember those whose lives are blighted by hunger, </w:t>
      </w:r>
      <w:proofErr w:type="gramStart"/>
      <w:r w:rsidRPr="005C5036">
        <w:rPr>
          <w:rFonts w:ascii="Cambria" w:hAnsi="Cambria"/>
          <w:sz w:val="24"/>
          <w:szCs w:val="24"/>
          <w:lang w:val="en-GB"/>
        </w:rPr>
        <w:t>disease</w:t>
      </w:r>
      <w:proofErr w:type="gramEnd"/>
      <w:r w:rsidRPr="005C5036">
        <w:rPr>
          <w:rFonts w:ascii="Cambria" w:hAnsi="Cambria"/>
          <w:sz w:val="24"/>
          <w:szCs w:val="24"/>
          <w:lang w:val="en-GB"/>
        </w:rPr>
        <w:t xml:space="preserve"> and sickness</w:t>
      </w:r>
      <w:r w:rsidR="005C5036" w:rsidRPr="005C5036">
        <w:rPr>
          <w:rFonts w:ascii="Cambria" w:hAnsi="Cambria"/>
          <w:sz w:val="24"/>
          <w:szCs w:val="24"/>
          <w:lang w:val="en-GB"/>
        </w:rPr>
        <w:t xml:space="preserve">, in particular we ask you to be near to those who are homeless or displaced from their countries because of war and conflict. Help </w:t>
      </w:r>
      <w:r w:rsidRPr="005C5036">
        <w:rPr>
          <w:rFonts w:ascii="Cambria" w:hAnsi="Cambria"/>
          <w:sz w:val="24"/>
          <w:szCs w:val="24"/>
          <w:lang w:val="en-GB"/>
        </w:rPr>
        <w:t xml:space="preserve">us to remember our responsibility towards them and to respond to their plight. </w:t>
      </w:r>
    </w:p>
    <w:p w14:paraId="0819BE63" w14:textId="77777777" w:rsidR="006E3C00" w:rsidRPr="005C5036" w:rsidRDefault="006E3C00" w:rsidP="006E3C00">
      <w:pPr>
        <w:pStyle w:val="NoSpacing"/>
        <w:rPr>
          <w:rFonts w:ascii="Cambria" w:hAnsi="Cambria"/>
          <w:sz w:val="24"/>
          <w:szCs w:val="24"/>
          <w:lang w:val="en-GB"/>
        </w:rPr>
      </w:pPr>
      <w:r w:rsidRPr="005C5036">
        <w:rPr>
          <w:rFonts w:ascii="Cambria" w:hAnsi="Cambria"/>
          <w:sz w:val="24"/>
          <w:szCs w:val="24"/>
          <w:lang w:val="en-GB"/>
        </w:rPr>
        <w:t>Comfort and console those who are bereaved and bereft, let them know your peace and consolation.</w:t>
      </w:r>
    </w:p>
    <w:p w14:paraId="5EA9803B" w14:textId="5FD9A4EB" w:rsidR="006E3C00" w:rsidRPr="005C5036" w:rsidRDefault="006E3C00" w:rsidP="006E3C00">
      <w:pPr>
        <w:pStyle w:val="NoSpacing"/>
        <w:rPr>
          <w:rFonts w:ascii="Cambria" w:hAnsi="Cambria"/>
          <w:sz w:val="24"/>
          <w:szCs w:val="24"/>
          <w:lang w:val="en-GB"/>
        </w:rPr>
      </w:pPr>
      <w:r w:rsidRPr="005C5036">
        <w:rPr>
          <w:rFonts w:ascii="Cambria" w:hAnsi="Cambria"/>
          <w:sz w:val="24"/>
          <w:szCs w:val="24"/>
          <w:lang w:val="en-GB"/>
        </w:rPr>
        <w:t>In your mercy forgive us our sins and shortcomings; renew and strengthen our faith so that we may draw nearer to you and feel your closeness.</w:t>
      </w:r>
    </w:p>
    <w:p w14:paraId="102CB7A6" w14:textId="0E7D8980" w:rsidR="006E3C00" w:rsidRPr="005C5036" w:rsidRDefault="006E3C00" w:rsidP="006E3C00">
      <w:pPr>
        <w:pStyle w:val="NoSpacing"/>
        <w:rPr>
          <w:rFonts w:ascii="Cambria" w:hAnsi="Cambria"/>
          <w:sz w:val="24"/>
          <w:szCs w:val="24"/>
          <w:lang w:val="en-GB"/>
        </w:rPr>
      </w:pPr>
      <w:r w:rsidRPr="005C5036">
        <w:rPr>
          <w:rFonts w:ascii="Cambria" w:hAnsi="Cambria"/>
          <w:sz w:val="24"/>
          <w:szCs w:val="24"/>
          <w:lang w:val="en-GB"/>
        </w:rPr>
        <w:t xml:space="preserve">Help us to dedicate our lives to your service, so that all honour, </w:t>
      </w:r>
      <w:proofErr w:type="gramStart"/>
      <w:r w:rsidRPr="005C5036">
        <w:rPr>
          <w:rFonts w:ascii="Cambria" w:hAnsi="Cambria"/>
          <w:sz w:val="24"/>
          <w:szCs w:val="24"/>
          <w:lang w:val="en-GB"/>
        </w:rPr>
        <w:t>power</w:t>
      </w:r>
      <w:proofErr w:type="gramEnd"/>
      <w:r w:rsidRPr="005C5036">
        <w:rPr>
          <w:rFonts w:ascii="Cambria" w:hAnsi="Cambria"/>
          <w:sz w:val="24"/>
          <w:szCs w:val="24"/>
          <w:lang w:val="en-GB"/>
        </w:rPr>
        <w:t xml:space="preserve"> and glory will be directed to you.</w:t>
      </w:r>
      <w:r w:rsidR="005C5036" w:rsidRPr="005C5036">
        <w:rPr>
          <w:rFonts w:ascii="Cambria" w:hAnsi="Cambria"/>
          <w:sz w:val="24"/>
          <w:szCs w:val="24"/>
          <w:lang w:val="en-GB"/>
        </w:rPr>
        <w:t xml:space="preserve"> </w:t>
      </w:r>
      <w:r w:rsidRPr="005C5036">
        <w:rPr>
          <w:rFonts w:ascii="Cambria" w:hAnsi="Cambria"/>
          <w:sz w:val="24"/>
          <w:szCs w:val="24"/>
          <w:lang w:val="en-GB"/>
        </w:rPr>
        <w:t>We ask these things in the precious name of our Lord and Saviour Jesus Christ. Amen.</w:t>
      </w:r>
    </w:p>
    <w:p w14:paraId="70673DD7" w14:textId="43BC64AE" w:rsidR="00B87864" w:rsidRPr="005C5036" w:rsidRDefault="00B87864" w:rsidP="00B61614">
      <w:pPr>
        <w:pStyle w:val="NoSpacing"/>
        <w:rPr>
          <w:lang w:val="en-GB"/>
        </w:rPr>
      </w:pPr>
    </w:p>
    <w:p w14:paraId="1B75F74D" w14:textId="77777777" w:rsidR="00323BBF" w:rsidRDefault="00BC2263" w:rsidP="00B61614">
      <w:pPr>
        <w:pStyle w:val="verse"/>
        <w:spacing w:before="0" w:beforeAutospacing="0" w:after="0" w:afterAutospacing="0" w:line="159" w:lineRule="atLeast"/>
        <w:jc w:val="center"/>
        <w:textAlignment w:val="baseline"/>
        <w:rPr>
          <w:rFonts w:ascii="Cambria" w:hAnsi="Cambria" w:cstheme="minorHAnsi"/>
          <w:color w:val="000000"/>
          <w:lang w:val="en-GB"/>
        </w:rPr>
      </w:pPr>
      <w:r w:rsidRPr="005C5036">
        <w:rPr>
          <w:rFonts w:ascii="Cambria" w:hAnsi="Cambria"/>
          <w:b/>
          <w:bCs/>
          <w:lang w:val="en-GB"/>
        </w:rPr>
        <w:t>Hymn:</w:t>
      </w:r>
      <w:r w:rsidRPr="005C5036">
        <w:rPr>
          <w:rFonts w:ascii="Cambria" w:hAnsi="Cambria" w:cstheme="minorHAnsi"/>
          <w:b/>
          <w:color w:val="000000"/>
          <w:lang w:val="en-GB"/>
        </w:rPr>
        <w:t xml:space="preserve"> </w:t>
      </w:r>
      <w:r w:rsidRPr="00323BBF">
        <w:rPr>
          <w:rFonts w:ascii="Cambria" w:hAnsi="Cambria" w:cstheme="minorHAnsi"/>
          <w:color w:val="000000"/>
          <w:lang w:val="en-GB"/>
        </w:rPr>
        <w:t xml:space="preserve"> </w:t>
      </w:r>
    </w:p>
    <w:p w14:paraId="7D589569" w14:textId="77777777" w:rsidR="00323BBF" w:rsidRDefault="00323BBF" w:rsidP="00B61614">
      <w:pPr>
        <w:pStyle w:val="verse"/>
        <w:spacing w:before="0" w:beforeAutospacing="0" w:after="0" w:afterAutospacing="0" w:line="159" w:lineRule="atLeast"/>
        <w:jc w:val="center"/>
        <w:textAlignment w:val="baseline"/>
        <w:rPr>
          <w:rFonts w:ascii="Cambria" w:hAnsi="Cambria" w:cstheme="minorHAnsi"/>
          <w:color w:val="000000"/>
          <w:lang w:val="en-GB"/>
        </w:rPr>
      </w:pPr>
    </w:p>
    <w:p w14:paraId="56295B55" w14:textId="179D01BE" w:rsidR="00BC2263" w:rsidRPr="00323BBF" w:rsidRDefault="00BC2263" w:rsidP="00B61614">
      <w:pPr>
        <w:pStyle w:val="verse"/>
        <w:spacing w:before="0" w:beforeAutospacing="0" w:after="0" w:afterAutospacing="0" w:line="159" w:lineRule="atLeast"/>
        <w:jc w:val="center"/>
        <w:textAlignment w:val="baseline"/>
        <w:rPr>
          <w:rFonts w:ascii="Cambria" w:hAnsi="Cambria" w:cstheme="minorHAnsi"/>
          <w:color w:val="000000"/>
          <w:lang w:val="en-GB"/>
        </w:rPr>
      </w:pPr>
      <w:r w:rsidRPr="00323BBF">
        <w:rPr>
          <w:rFonts w:ascii="Cambria" w:hAnsi="Cambria" w:cstheme="minorHAnsi"/>
          <w:color w:val="000000"/>
          <w:lang w:val="en-GB"/>
        </w:rPr>
        <w:t>I, the Lord of sea and sky,</w:t>
      </w:r>
      <w:r w:rsidRPr="00323BBF">
        <w:rPr>
          <w:rFonts w:ascii="Cambria" w:hAnsi="Cambria" w:cstheme="minorHAnsi"/>
          <w:color w:val="000000"/>
          <w:lang w:val="en-GB"/>
        </w:rPr>
        <w:br/>
        <w:t>I have heard My people cry.</w:t>
      </w:r>
      <w:r w:rsidRPr="00323BBF">
        <w:rPr>
          <w:rFonts w:ascii="Cambria" w:hAnsi="Cambria" w:cstheme="minorHAnsi"/>
          <w:color w:val="000000"/>
          <w:lang w:val="en-GB"/>
        </w:rPr>
        <w:br/>
        <w:t>All who dwell in dark and sin,</w:t>
      </w:r>
      <w:r w:rsidRPr="00323BBF">
        <w:rPr>
          <w:rFonts w:ascii="Cambria" w:hAnsi="Cambria" w:cstheme="minorHAnsi"/>
          <w:color w:val="000000"/>
          <w:lang w:val="en-GB"/>
        </w:rPr>
        <w:br/>
        <w:t>My hand will save.</w:t>
      </w:r>
      <w:r w:rsidRPr="00323BBF">
        <w:rPr>
          <w:rFonts w:ascii="Cambria" w:hAnsi="Cambria" w:cstheme="minorHAnsi"/>
          <w:color w:val="000000"/>
          <w:lang w:val="en-GB"/>
        </w:rPr>
        <w:br/>
        <w:t>I who made the stars of night,</w:t>
      </w:r>
      <w:r w:rsidRPr="00323BBF">
        <w:rPr>
          <w:rFonts w:ascii="Cambria" w:hAnsi="Cambria" w:cstheme="minorHAnsi"/>
          <w:color w:val="000000"/>
          <w:lang w:val="en-GB"/>
        </w:rPr>
        <w:br/>
        <w:t>I will make their darkness bright.</w:t>
      </w:r>
      <w:r w:rsidRPr="00323BBF">
        <w:rPr>
          <w:rFonts w:ascii="Cambria" w:hAnsi="Cambria" w:cstheme="minorHAnsi"/>
          <w:color w:val="000000"/>
          <w:lang w:val="en-GB"/>
        </w:rPr>
        <w:br/>
        <w:t>Who will bear My light to them?</w:t>
      </w:r>
      <w:r w:rsidRPr="00323BBF">
        <w:rPr>
          <w:rFonts w:ascii="Cambria" w:hAnsi="Cambria" w:cstheme="minorHAnsi"/>
          <w:color w:val="000000"/>
          <w:lang w:val="en-GB"/>
        </w:rPr>
        <w:br/>
        <w:t>Whom shall I send?</w:t>
      </w:r>
    </w:p>
    <w:p w14:paraId="0BA1C185" w14:textId="77777777" w:rsidR="00BC2263" w:rsidRPr="00323BBF" w:rsidRDefault="00BC2263" w:rsidP="00B61614">
      <w:pPr>
        <w:pStyle w:val="verse"/>
        <w:spacing w:before="0" w:beforeAutospacing="0" w:after="0" w:afterAutospacing="0" w:line="159" w:lineRule="atLeast"/>
        <w:jc w:val="center"/>
        <w:textAlignment w:val="baseline"/>
        <w:rPr>
          <w:rFonts w:ascii="Cambria" w:hAnsi="Cambria" w:cstheme="minorHAnsi"/>
          <w:color w:val="000000"/>
          <w:lang w:val="en-GB"/>
        </w:rPr>
      </w:pPr>
    </w:p>
    <w:p w14:paraId="5789C589" w14:textId="24FA907D" w:rsidR="00BC2263" w:rsidRPr="00323BBF" w:rsidRDefault="00BC2263" w:rsidP="00B61614">
      <w:pPr>
        <w:pStyle w:val="verse"/>
        <w:spacing w:before="0" w:beforeAutospacing="0" w:after="0" w:afterAutospacing="0" w:line="159" w:lineRule="atLeast"/>
        <w:jc w:val="center"/>
        <w:textAlignment w:val="baseline"/>
        <w:rPr>
          <w:rFonts w:ascii="Cambria" w:hAnsi="Cambria" w:cstheme="minorHAnsi"/>
          <w:i/>
          <w:color w:val="000000"/>
          <w:lang w:val="en-GB"/>
        </w:rPr>
      </w:pPr>
      <w:r w:rsidRPr="00323BBF">
        <w:rPr>
          <w:rFonts w:ascii="Cambria" w:hAnsi="Cambria" w:cstheme="minorHAnsi"/>
          <w:i/>
          <w:color w:val="000000"/>
          <w:lang w:val="en-GB"/>
        </w:rPr>
        <w:t xml:space="preserve">Here I am Lord, </w:t>
      </w:r>
      <w:proofErr w:type="gramStart"/>
      <w:r w:rsidRPr="00323BBF">
        <w:rPr>
          <w:rFonts w:ascii="Cambria" w:hAnsi="Cambria" w:cstheme="minorHAnsi"/>
          <w:i/>
          <w:color w:val="000000"/>
          <w:lang w:val="en-GB"/>
        </w:rPr>
        <w:t>Is</w:t>
      </w:r>
      <w:proofErr w:type="gramEnd"/>
      <w:r w:rsidRPr="00323BBF">
        <w:rPr>
          <w:rFonts w:ascii="Cambria" w:hAnsi="Cambria" w:cstheme="minorHAnsi"/>
          <w:i/>
          <w:color w:val="000000"/>
          <w:lang w:val="en-GB"/>
        </w:rPr>
        <w:t xml:space="preserve"> it I Lord?</w:t>
      </w:r>
      <w:r w:rsidRPr="00323BBF">
        <w:rPr>
          <w:rFonts w:ascii="Cambria" w:hAnsi="Cambria" w:cstheme="minorHAnsi"/>
          <w:i/>
          <w:color w:val="000000"/>
          <w:lang w:val="en-GB"/>
        </w:rPr>
        <w:br/>
        <w:t>I have heard you calling in the night.</w:t>
      </w:r>
      <w:r w:rsidRPr="00323BBF">
        <w:rPr>
          <w:rFonts w:ascii="Cambria" w:hAnsi="Cambria" w:cstheme="minorHAnsi"/>
          <w:i/>
          <w:color w:val="000000"/>
          <w:lang w:val="en-GB"/>
        </w:rPr>
        <w:br/>
        <w:t>I will go Lord, if you lead me.</w:t>
      </w:r>
      <w:r w:rsidRPr="00323BBF">
        <w:rPr>
          <w:rFonts w:ascii="Cambria" w:hAnsi="Cambria" w:cstheme="minorHAnsi"/>
          <w:i/>
          <w:color w:val="000000"/>
          <w:lang w:val="en-GB"/>
        </w:rPr>
        <w:br/>
        <w:t>I will hold your people in my heart.</w:t>
      </w:r>
    </w:p>
    <w:p w14:paraId="3B85C2B5" w14:textId="158B758B" w:rsidR="00323BBF" w:rsidRPr="00323BBF" w:rsidRDefault="00323BBF" w:rsidP="00B61614">
      <w:pPr>
        <w:pStyle w:val="verse"/>
        <w:spacing w:before="0" w:beforeAutospacing="0" w:after="0" w:afterAutospacing="0" w:line="159" w:lineRule="atLeast"/>
        <w:jc w:val="center"/>
        <w:textAlignment w:val="baseline"/>
        <w:rPr>
          <w:rFonts w:ascii="Cambria" w:hAnsi="Cambria" w:cstheme="minorHAnsi"/>
          <w:i/>
          <w:color w:val="000000"/>
          <w:lang w:val="en-GB"/>
        </w:rPr>
      </w:pPr>
    </w:p>
    <w:p w14:paraId="1E384861" w14:textId="77777777" w:rsidR="00323BBF" w:rsidRPr="00323BBF" w:rsidRDefault="00323BBF" w:rsidP="00323BBF">
      <w:pPr>
        <w:pStyle w:val="NoSpacing"/>
        <w:jc w:val="center"/>
        <w:rPr>
          <w:sz w:val="24"/>
          <w:szCs w:val="24"/>
        </w:rPr>
      </w:pPr>
      <w:r w:rsidRPr="00323BBF">
        <w:rPr>
          <w:sz w:val="24"/>
          <w:szCs w:val="24"/>
        </w:rPr>
        <w:t>I, the Lord of snow and rain,</w:t>
      </w:r>
    </w:p>
    <w:p w14:paraId="703D62D7" w14:textId="2F9FF1D4" w:rsidR="00323BBF" w:rsidRPr="00323BBF" w:rsidRDefault="00323BBF" w:rsidP="00323BBF">
      <w:pPr>
        <w:pStyle w:val="NoSpacing"/>
        <w:jc w:val="center"/>
        <w:rPr>
          <w:sz w:val="24"/>
          <w:szCs w:val="24"/>
        </w:rPr>
      </w:pPr>
      <w:r w:rsidRPr="00323BBF">
        <w:rPr>
          <w:sz w:val="24"/>
          <w:szCs w:val="24"/>
        </w:rPr>
        <w:t>I have born my peoples pain.</w:t>
      </w:r>
      <w:r w:rsidRPr="00323BBF">
        <w:rPr>
          <w:sz w:val="24"/>
          <w:szCs w:val="24"/>
        </w:rPr>
        <w:br/>
        <w:t>I have wept for love of them,</w:t>
      </w:r>
    </w:p>
    <w:p w14:paraId="7E05B562" w14:textId="0D1124B1" w:rsidR="00323BBF" w:rsidRPr="00323BBF" w:rsidRDefault="00323BBF" w:rsidP="00323BBF">
      <w:pPr>
        <w:pStyle w:val="NoSpacing"/>
        <w:jc w:val="center"/>
        <w:rPr>
          <w:sz w:val="24"/>
          <w:szCs w:val="24"/>
        </w:rPr>
      </w:pPr>
      <w:r w:rsidRPr="00323BBF">
        <w:rPr>
          <w:sz w:val="24"/>
          <w:szCs w:val="24"/>
        </w:rPr>
        <w:t>They turn away.</w:t>
      </w:r>
      <w:r w:rsidRPr="00323BBF">
        <w:rPr>
          <w:sz w:val="24"/>
          <w:szCs w:val="24"/>
        </w:rPr>
        <w:br/>
        <w:t>I will break their hearts of stone,</w:t>
      </w:r>
      <w:r w:rsidRPr="00323BBF">
        <w:rPr>
          <w:sz w:val="24"/>
          <w:szCs w:val="24"/>
        </w:rPr>
        <w:br/>
        <w:t>Give them hearts for love alone.</w:t>
      </w:r>
      <w:r w:rsidRPr="00323BBF">
        <w:rPr>
          <w:sz w:val="24"/>
          <w:szCs w:val="24"/>
        </w:rPr>
        <w:br/>
        <w:t>I will speak My word to them,</w:t>
      </w:r>
    </w:p>
    <w:p w14:paraId="135C40C6" w14:textId="6430F69F" w:rsidR="00323BBF" w:rsidRDefault="00323BBF" w:rsidP="00EC1A91">
      <w:pPr>
        <w:pStyle w:val="NoSpacing"/>
        <w:jc w:val="center"/>
        <w:rPr>
          <w:sz w:val="24"/>
          <w:szCs w:val="24"/>
        </w:rPr>
      </w:pPr>
      <w:r w:rsidRPr="00323BBF">
        <w:rPr>
          <w:sz w:val="24"/>
          <w:szCs w:val="24"/>
        </w:rPr>
        <w:t>Whom shall I send?</w:t>
      </w:r>
    </w:p>
    <w:p w14:paraId="457216C4" w14:textId="77777777" w:rsidR="00EC1A91" w:rsidRDefault="00EC1A91" w:rsidP="00EC1A91">
      <w:pPr>
        <w:pStyle w:val="NoSpacing"/>
        <w:jc w:val="center"/>
        <w:rPr>
          <w:sz w:val="24"/>
          <w:szCs w:val="24"/>
        </w:rPr>
      </w:pPr>
    </w:p>
    <w:p w14:paraId="3C0C645E" w14:textId="552DB549" w:rsidR="00323BBF" w:rsidRPr="00323BBF" w:rsidRDefault="00323BBF" w:rsidP="00323BBF">
      <w:pPr>
        <w:pStyle w:val="NoSpacing"/>
        <w:jc w:val="center"/>
        <w:rPr>
          <w:sz w:val="24"/>
          <w:szCs w:val="24"/>
        </w:rPr>
      </w:pPr>
      <w:r w:rsidRPr="00323BBF">
        <w:rPr>
          <w:sz w:val="24"/>
          <w:szCs w:val="24"/>
        </w:rPr>
        <w:t>I, the Lord of wind and flame,</w:t>
      </w:r>
      <w:r w:rsidRPr="00323BBF">
        <w:rPr>
          <w:sz w:val="24"/>
          <w:szCs w:val="24"/>
        </w:rPr>
        <w:br/>
        <w:t>I will tend the poor and lame.</w:t>
      </w:r>
      <w:r w:rsidRPr="00323BBF">
        <w:rPr>
          <w:sz w:val="24"/>
          <w:szCs w:val="24"/>
        </w:rPr>
        <w:br/>
        <w:t>I will set a feast for them,</w:t>
      </w:r>
      <w:r w:rsidRPr="00323BBF">
        <w:rPr>
          <w:sz w:val="24"/>
          <w:szCs w:val="24"/>
        </w:rPr>
        <w:br/>
        <w:t>My hand will save</w:t>
      </w:r>
      <w:r w:rsidRPr="00323BBF">
        <w:rPr>
          <w:sz w:val="24"/>
          <w:szCs w:val="24"/>
        </w:rPr>
        <w:br/>
        <w:t>Finest bread I will provide,</w:t>
      </w:r>
      <w:r w:rsidRPr="00323BBF">
        <w:rPr>
          <w:sz w:val="24"/>
          <w:szCs w:val="24"/>
        </w:rPr>
        <w:br/>
        <w:t>Till their hearts be satisfied.</w:t>
      </w:r>
      <w:r w:rsidRPr="00323BBF">
        <w:rPr>
          <w:sz w:val="24"/>
          <w:szCs w:val="24"/>
        </w:rPr>
        <w:br/>
        <w:t>I will give My life to them,</w:t>
      </w:r>
      <w:r w:rsidRPr="00323BBF">
        <w:rPr>
          <w:sz w:val="24"/>
          <w:szCs w:val="24"/>
        </w:rPr>
        <w:br/>
        <w:t>Whom shall I send?</w:t>
      </w:r>
    </w:p>
    <w:p w14:paraId="4273360D" w14:textId="77777777" w:rsidR="00323BBF" w:rsidRPr="009B58D0" w:rsidRDefault="00323BBF" w:rsidP="00323BBF">
      <w:pPr>
        <w:pStyle w:val="NoSpacing"/>
        <w:jc w:val="right"/>
        <w:rPr>
          <w:sz w:val="16"/>
          <w:szCs w:val="16"/>
        </w:rPr>
      </w:pPr>
      <w:r w:rsidRPr="009B58D0">
        <w:rPr>
          <w:sz w:val="16"/>
          <w:szCs w:val="16"/>
        </w:rPr>
        <w:t>Dan Schutte</w:t>
      </w:r>
    </w:p>
    <w:p w14:paraId="5C0A101D" w14:textId="09192299" w:rsidR="00BC2263" w:rsidRPr="005C5036" w:rsidRDefault="00BC2263" w:rsidP="00515C9A">
      <w:pPr>
        <w:spacing w:after="0" w:line="240" w:lineRule="auto"/>
        <w:jc w:val="both"/>
        <w:rPr>
          <w:rFonts w:ascii="Cambria" w:eastAsia="Times New Roman" w:hAnsi="Cambria" w:cs="Times New Roman"/>
          <w:b/>
          <w:bCs/>
          <w:sz w:val="24"/>
          <w:szCs w:val="24"/>
        </w:rPr>
      </w:pPr>
    </w:p>
    <w:p w14:paraId="2450F6F0" w14:textId="77777777" w:rsidR="00BC2263" w:rsidRPr="005C5036" w:rsidRDefault="00BC2263" w:rsidP="00515C9A">
      <w:pPr>
        <w:spacing w:after="0" w:line="240" w:lineRule="auto"/>
        <w:jc w:val="both"/>
        <w:rPr>
          <w:rFonts w:ascii="Cambria" w:eastAsia="Times New Roman" w:hAnsi="Cambria" w:cs="Times New Roman"/>
          <w:b/>
          <w:bCs/>
          <w:sz w:val="24"/>
          <w:szCs w:val="24"/>
        </w:rPr>
      </w:pPr>
    </w:p>
    <w:p w14:paraId="254E5469" w14:textId="038D5474" w:rsidR="00515C9A" w:rsidRPr="005C5036" w:rsidRDefault="00BC2263" w:rsidP="00515C9A">
      <w:pPr>
        <w:pStyle w:val="NoSpacing"/>
        <w:rPr>
          <w:rFonts w:ascii="Cambria" w:hAnsi="Cambria" w:cstheme="minorHAnsi"/>
          <w:b/>
          <w:bCs/>
          <w:iCs/>
          <w:sz w:val="24"/>
          <w:szCs w:val="24"/>
          <w:lang w:val="en-GB"/>
        </w:rPr>
      </w:pPr>
      <w:r w:rsidRPr="005C5036">
        <w:rPr>
          <w:rFonts w:ascii="Cambria" w:hAnsi="Cambria" w:cstheme="minorHAnsi"/>
          <w:b/>
          <w:bCs/>
          <w:sz w:val="24"/>
          <w:szCs w:val="24"/>
          <w:lang w:val="en-GB"/>
        </w:rPr>
        <w:t xml:space="preserve"> The grace of our Lord and Saviour Jesus </w:t>
      </w:r>
      <w:proofErr w:type="spellStart"/>
      <w:r w:rsidRPr="005C5036">
        <w:rPr>
          <w:rFonts w:ascii="Cambria" w:hAnsi="Cambria" w:cstheme="minorHAnsi"/>
          <w:b/>
          <w:bCs/>
          <w:sz w:val="24"/>
          <w:szCs w:val="24"/>
          <w:lang w:val="en-GB"/>
        </w:rPr>
        <w:t>Chrit</w:t>
      </w:r>
      <w:proofErr w:type="spellEnd"/>
      <w:r w:rsidRPr="005C5036">
        <w:rPr>
          <w:rFonts w:ascii="Cambria" w:hAnsi="Cambria" w:cstheme="minorHAnsi"/>
          <w:b/>
          <w:bCs/>
          <w:sz w:val="24"/>
          <w:szCs w:val="24"/>
          <w:lang w:val="en-GB"/>
        </w:rPr>
        <w:t xml:space="preserve">, the love of God and the fellowship of the Holy Spirit be with us all, ever more, Amen. </w:t>
      </w:r>
    </w:p>
    <w:p w14:paraId="581F38ED" w14:textId="77777777" w:rsidR="00795C38" w:rsidRPr="005C5036" w:rsidRDefault="00795C38"/>
    <w:sectPr w:rsidR="00795C38" w:rsidRPr="005C5036" w:rsidSect="00491F9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30C23" w14:textId="77777777" w:rsidR="007F39E2" w:rsidRDefault="007F39E2" w:rsidP="003667B4">
      <w:pPr>
        <w:spacing w:after="0" w:line="240" w:lineRule="auto"/>
      </w:pPr>
      <w:r>
        <w:separator/>
      </w:r>
    </w:p>
  </w:endnote>
  <w:endnote w:type="continuationSeparator" w:id="0">
    <w:p w14:paraId="1891C60E" w14:textId="77777777" w:rsidR="007F39E2" w:rsidRDefault="007F39E2" w:rsidP="00366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2452409"/>
      <w:docPartObj>
        <w:docPartGallery w:val="Page Numbers (Bottom of Page)"/>
        <w:docPartUnique/>
      </w:docPartObj>
    </w:sdtPr>
    <w:sdtEndPr>
      <w:rPr>
        <w:noProof/>
      </w:rPr>
    </w:sdtEndPr>
    <w:sdtContent>
      <w:p w14:paraId="7D074DC1" w14:textId="3183421C" w:rsidR="003667B4" w:rsidRDefault="003667B4">
        <w:pPr>
          <w:pStyle w:val="Footer"/>
          <w:jc w:val="center"/>
        </w:pPr>
        <w:r>
          <w:fldChar w:fldCharType="begin"/>
        </w:r>
        <w:r>
          <w:instrText xml:space="preserve"> PAGE   \* MERGEFORMAT </w:instrText>
        </w:r>
        <w:r>
          <w:fldChar w:fldCharType="separate"/>
        </w:r>
        <w:r w:rsidR="006B7EE6">
          <w:rPr>
            <w:noProof/>
          </w:rPr>
          <w:t>6</w:t>
        </w:r>
        <w:r>
          <w:rPr>
            <w:noProof/>
          </w:rPr>
          <w:fldChar w:fldCharType="end"/>
        </w:r>
      </w:p>
    </w:sdtContent>
  </w:sdt>
  <w:p w14:paraId="290BED1B" w14:textId="77777777" w:rsidR="003667B4" w:rsidRDefault="00366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DF47D" w14:textId="77777777" w:rsidR="007F39E2" w:rsidRDefault="007F39E2" w:rsidP="003667B4">
      <w:pPr>
        <w:spacing w:after="0" w:line="240" w:lineRule="auto"/>
      </w:pPr>
      <w:r>
        <w:separator/>
      </w:r>
    </w:p>
  </w:footnote>
  <w:footnote w:type="continuationSeparator" w:id="0">
    <w:p w14:paraId="32BEFDDA" w14:textId="77777777" w:rsidR="007F39E2" w:rsidRDefault="007F39E2" w:rsidP="003667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C9A"/>
    <w:rsid w:val="00037A2C"/>
    <w:rsid w:val="00057F22"/>
    <w:rsid w:val="00071043"/>
    <w:rsid w:val="00103831"/>
    <w:rsid w:val="001B016D"/>
    <w:rsid w:val="00261455"/>
    <w:rsid w:val="003022EF"/>
    <w:rsid w:val="00323BBF"/>
    <w:rsid w:val="003667B4"/>
    <w:rsid w:val="003E4A98"/>
    <w:rsid w:val="003E7BDB"/>
    <w:rsid w:val="00463FDF"/>
    <w:rsid w:val="00480433"/>
    <w:rsid w:val="00491F99"/>
    <w:rsid w:val="004A5AAC"/>
    <w:rsid w:val="004E1401"/>
    <w:rsid w:val="00515C9A"/>
    <w:rsid w:val="005220C3"/>
    <w:rsid w:val="00527AF1"/>
    <w:rsid w:val="00580E39"/>
    <w:rsid w:val="005C431D"/>
    <w:rsid w:val="005C5036"/>
    <w:rsid w:val="005E700D"/>
    <w:rsid w:val="00634ACE"/>
    <w:rsid w:val="00685054"/>
    <w:rsid w:val="006B7EE6"/>
    <w:rsid w:val="006E3C00"/>
    <w:rsid w:val="00795C38"/>
    <w:rsid w:val="007D42A1"/>
    <w:rsid w:val="007F39E2"/>
    <w:rsid w:val="00817D5B"/>
    <w:rsid w:val="00851318"/>
    <w:rsid w:val="00953FAD"/>
    <w:rsid w:val="0099245A"/>
    <w:rsid w:val="009A16A9"/>
    <w:rsid w:val="009E2A15"/>
    <w:rsid w:val="00A23439"/>
    <w:rsid w:val="00A60E13"/>
    <w:rsid w:val="00AE5874"/>
    <w:rsid w:val="00B30B1D"/>
    <w:rsid w:val="00B61614"/>
    <w:rsid w:val="00B701AA"/>
    <w:rsid w:val="00B87864"/>
    <w:rsid w:val="00BA59AF"/>
    <w:rsid w:val="00BB34AA"/>
    <w:rsid w:val="00BC2263"/>
    <w:rsid w:val="00BC421C"/>
    <w:rsid w:val="00BC6F99"/>
    <w:rsid w:val="00BC7D5A"/>
    <w:rsid w:val="00BF4C19"/>
    <w:rsid w:val="00BF65F4"/>
    <w:rsid w:val="00C91EE2"/>
    <w:rsid w:val="00D42FA2"/>
    <w:rsid w:val="00D52E1B"/>
    <w:rsid w:val="00D8290C"/>
    <w:rsid w:val="00DF0DD2"/>
    <w:rsid w:val="00E00781"/>
    <w:rsid w:val="00E10212"/>
    <w:rsid w:val="00E80310"/>
    <w:rsid w:val="00EC1A91"/>
    <w:rsid w:val="00FD0E71"/>
    <w:rsid w:val="00FD3E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0D1DC"/>
  <w15:docId w15:val="{962E7828-BF0B-774D-B626-0C187410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C9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5C9A"/>
    <w:pPr>
      <w:spacing w:after="0" w:line="240" w:lineRule="auto"/>
    </w:pPr>
  </w:style>
  <w:style w:type="character" w:customStyle="1" w:styleId="NoSpacingChar">
    <w:name w:val="No Spacing Char"/>
    <w:basedOn w:val="DefaultParagraphFont"/>
    <w:link w:val="NoSpacing"/>
    <w:rsid w:val="00515C9A"/>
  </w:style>
  <w:style w:type="paragraph" w:customStyle="1" w:styleId="bodytext">
    <w:name w:val="bodytext"/>
    <w:basedOn w:val="Normal"/>
    <w:rsid w:val="00515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eeForm">
    <w:name w:val="Free Form"/>
    <w:rsid w:val="00515C9A"/>
    <w:pPr>
      <w:pBdr>
        <w:top w:val="nil"/>
        <w:left w:val="nil"/>
        <w:bottom w:val="nil"/>
        <w:right w:val="nil"/>
        <w:between w:val="nil"/>
        <w:bar w:val="nil"/>
      </w:pBdr>
      <w:spacing w:after="200" w:line="276" w:lineRule="auto"/>
    </w:pPr>
    <w:rPr>
      <w:rFonts w:ascii="Calibri" w:eastAsia="Arial Unicode MS" w:hAnsi="Arial Unicode MS" w:cs="Arial Unicode MS"/>
      <w:color w:val="000000"/>
      <w:bdr w:val="nil"/>
      <w:lang w:val="en-US" w:eastAsia="en-GB"/>
    </w:rPr>
  </w:style>
  <w:style w:type="paragraph" w:styleId="NormalWeb">
    <w:name w:val="Normal (Web)"/>
    <w:basedOn w:val="Normal"/>
    <w:uiPriority w:val="99"/>
    <w:unhideWhenUsed/>
    <w:rsid w:val="00795C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5E700D"/>
  </w:style>
  <w:style w:type="character" w:styleId="Hyperlink">
    <w:name w:val="Hyperlink"/>
    <w:basedOn w:val="DefaultParagraphFont"/>
    <w:uiPriority w:val="99"/>
    <w:semiHidden/>
    <w:unhideWhenUsed/>
    <w:rsid w:val="00E80310"/>
    <w:rPr>
      <w:color w:val="0000FF"/>
      <w:u w:val="single"/>
    </w:rPr>
  </w:style>
  <w:style w:type="character" w:styleId="Strong">
    <w:name w:val="Strong"/>
    <w:basedOn w:val="DefaultParagraphFont"/>
    <w:uiPriority w:val="22"/>
    <w:qFormat/>
    <w:rsid w:val="00E00781"/>
    <w:rPr>
      <w:b/>
      <w:bCs/>
    </w:rPr>
  </w:style>
  <w:style w:type="paragraph" w:customStyle="1" w:styleId="verse">
    <w:name w:val="verse"/>
    <w:basedOn w:val="Normal"/>
    <w:rsid w:val="00BC226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66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7B4"/>
    <w:rPr>
      <w:lang w:val="en-GB"/>
    </w:rPr>
  </w:style>
  <w:style w:type="paragraph" w:styleId="Footer">
    <w:name w:val="footer"/>
    <w:basedOn w:val="Normal"/>
    <w:link w:val="FooterChar"/>
    <w:uiPriority w:val="99"/>
    <w:unhideWhenUsed/>
    <w:rsid w:val="00366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7B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5033">
      <w:bodyDiv w:val="1"/>
      <w:marLeft w:val="0"/>
      <w:marRight w:val="0"/>
      <w:marTop w:val="0"/>
      <w:marBottom w:val="0"/>
      <w:divBdr>
        <w:top w:val="none" w:sz="0" w:space="0" w:color="auto"/>
        <w:left w:val="none" w:sz="0" w:space="0" w:color="auto"/>
        <w:bottom w:val="none" w:sz="0" w:space="0" w:color="auto"/>
        <w:right w:val="none" w:sz="0" w:space="0" w:color="auto"/>
      </w:divBdr>
    </w:div>
    <w:div w:id="231894661">
      <w:bodyDiv w:val="1"/>
      <w:marLeft w:val="0"/>
      <w:marRight w:val="0"/>
      <w:marTop w:val="0"/>
      <w:marBottom w:val="0"/>
      <w:divBdr>
        <w:top w:val="none" w:sz="0" w:space="0" w:color="auto"/>
        <w:left w:val="none" w:sz="0" w:space="0" w:color="auto"/>
        <w:bottom w:val="none" w:sz="0" w:space="0" w:color="auto"/>
        <w:right w:val="none" w:sz="0" w:space="0" w:color="auto"/>
      </w:divBdr>
    </w:div>
    <w:div w:id="871186546">
      <w:bodyDiv w:val="1"/>
      <w:marLeft w:val="0"/>
      <w:marRight w:val="0"/>
      <w:marTop w:val="0"/>
      <w:marBottom w:val="0"/>
      <w:divBdr>
        <w:top w:val="none" w:sz="0" w:space="0" w:color="auto"/>
        <w:left w:val="none" w:sz="0" w:space="0" w:color="auto"/>
        <w:bottom w:val="none" w:sz="0" w:space="0" w:color="auto"/>
        <w:right w:val="none" w:sz="0" w:space="0" w:color="auto"/>
      </w:divBdr>
    </w:div>
    <w:div w:id="977489533">
      <w:bodyDiv w:val="1"/>
      <w:marLeft w:val="0"/>
      <w:marRight w:val="0"/>
      <w:marTop w:val="0"/>
      <w:marBottom w:val="0"/>
      <w:divBdr>
        <w:top w:val="none" w:sz="0" w:space="0" w:color="auto"/>
        <w:left w:val="none" w:sz="0" w:space="0" w:color="auto"/>
        <w:bottom w:val="none" w:sz="0" w:space="0" w:color="auto"/>
        <w:right w:val="none" w:sz="0" w:space="0" w:color="auto"/>
      </w:divBdr>
    </w:div>
    <w:div w:id="108522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2347</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Thomas</dc:creator>
  <cp:keywords/>
  <dc:description/>
  <cp:lastModifiedBy>Christian Williams</cp:lastModifiedBy>
  <cp:revision>2</cp:revision>
  <dcterms:created xsi:type="dcterms:W3CDTF">2021-03-04T14:45:00Z</dcterms:created>
  <dcterms:modified xsi:type="dcterms:W3CDTF">2021-03-04T14:45:00Z</dcterms:modified>
</cp:coreProperties>
</file>